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B5" w:rsidRDefault="00AB20B5" w:rsidP="00AB2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>ГБПОУ «Лубянский лесотехнический колледж»</w:t>
      </w:r>
    </w:p>
    <w:p w:rsidR="00AB20B5" w:rsidRDefault="00AB20B5" w:rsidP="00AB20B5">
      <w:pPr>
        <w:jc w:val="center"/>
        <w:rPr>
          <w:sz w:val="28"/>
          <w:szCs w:val="28"/>
        </w:rPr>
      </w:pPr>
      <w:r>
        <w:t xml:space="preserve">Специальность: </w:t>
      </w:r>
      <w:r w:rsidRPr="00D5298F">
        <w:t>35.02.12 Садово-парковое и ландшафтное строительство</w:t>
      </w:r>
    </w:p>
    <w:p w:rsidR="00AB20B5" w:rsidRDefault="00AB20B5" w:rsidP="00AB2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AB20B5" w:rsidRDefault="00AB20B5" w:rsidP="00AB2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 xml:space="preserve">  Аннотация</w:t>
      </w:r>
      <w:r w:rsidR="00060CC0">
        <w:t xml:space="preserve"> </w:t>
      </w:r>
      <w:r>
        <w:t>рабочей программы</w:t>
      </w:r>
    </w:p>
    <w:p w:rsidR="00AB20B5" w:rsidRPr="00AB20B5" w:rsidRDefault="00AB20B5" w:rsidP="00AB20B5">
      <w:pPr>
        <w:spacing w:after="200"/>
        <w:jc w:val="center"/>
        <w:rPr>
          <w:rFonts w:eastAsiaTheme="minorEastAsia"/>
          <w:b/>
        </w:rPr>
      </w:pPr>
      <w:r w:rsidRPr="00AB20B5">
        <w:rPr>
          <w:rFonts w:eastAsiaTheme="minorEastAsia"/>
          <w:b/>
        </w:rPr>
        <w:t>профессионального модуля ПМ.01</w:t>
      </w:r>
    </w:p>
    <w:p w:rsidR="00AB20B5" w:rsidRPr="00AB20B5" w:rsidRDefault="00AB20B5" w:rsidP="00AB20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Theme="minorEastAsia"/>
          <w:b/>
          <w:caps/>
        </w:rPr>
      </w:pPr>
      <w:r w:rsidRPr="00AB20B5">
        <w:rPr>
          <w:rFonts w:eastAsiaTheme="minorEastAsia"/>
          <w:b/>
          <w:caps/>
        </w:rPr>
        <w:t xml:space="preserve">«ПРОЕКТИРОВАНИЕ ОБЪЕКТОВ САДОВО-ПАРКОВОГО И </w:t>
      </w:r>
    </w:p>
    <w:p w:rsidR="00645415" w:rsidRPr="00AB20B5" w:rsidRDefault="00AB20B5" w:rsidP="00AB20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Theme="minorEastAsia"/>
          <w:b/>
          <w:caps/>
        </w:rPr>
      </w:pPr>
      <w:r w:rsidRPr="00AB20B5">
        <w:rPr>
          <w:rFonts w:eastAsiaTheme="minorEastAsia"/>
          <w:b/>
          <w:caps/>
        </w:rPr>
        <w:t>ЛАНДШАФТНОГО СТРОИТЕЛЬСТВА»</w:t>
      </w:r>
    </w:p>
    <w:p w:rsidR="00AB20B5" w:rsidRPr="00AB20B5" w:rsidRDefault="00AB20B5" w:rsidP="00AB20B5">
      <w:pPr>
        <w:pStyle w:val="a3"/>
        <w:numPr>
          <w:ilvl w:val="1"/>
          <w:numId w:val="10"/>
        </w:numPr>
        <w:tabs>
          <w:tab w:val="left" w:pos="475"/>
        </w:tabs>
        <w:spacing w:after="200" w:line="276" w:lineRule="auto"/>
        <w:rPr>
          <w:b/>
          <w:bCs/>
        </w:rPr>
      </w:pPr>
      <w:r w:rsidRPr="00AB20B5">
        <w:rPr>
          <w:b/>
          <w:bCs/>
        </w:rPr>
        <w:t>Область применения программы</w:t>
      </w:r>
    </w:p>
    <w:p w:rsidR="00AB20B5" w:rsidRDefault="00AB20B5" w:rsidP="00AB20B5">
      <w:pPr>
        <w:ind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</w:t>
      </w:r>
      <w:r>
        <w:rPr>
          <w:rFonts w:eastAsiaTheme="minorEastAsia"/>
        </w:rPr>
        <w:t>по подготовке специалистов среднего звена</w:t>
      </w:r>
      <w:r w:rsidRPr="00AB20B5">
        <w:rPr>
          <w:rFonts w:eastAsiaTheme="minorEastAsia"/>
        </w:rPr>
        <w:t xml:space="preserve">по специальности </w:t>
      </w:r>
      <w:r>
        <w:rPr>
          <w:rFonts w:eastAsiaTheme="minorEastAsia"/>
        </w:rPr>
        <w:t xml:space="preserve">35.02.12 </w:t>
      </w:r>
      <w:r w:rsidRPr="00AB20B5">
        <w:rPr>
          <w:rFonts w:eastAsiaTheme="minorEastAsia"/>
        </w:rPr>
        <w:t xml:space="preserve">Садово-парковое и ландшафтное строительство </w:t>
      </w:r>
    </w:p>
    <w:p w:rsidR="00AB20B5" w:rsidRPr="00AB20B5" w:rsidRDefault="00AB20B5" w:rsidP="00AB20B5">
      <w:pPr>
        <w:ind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В части освоения основного вида профессиональной деятельности (ВПД): «Проектирование объектов садово-паркового и ландшафтного строительства» и соответствующих профессиональных компетенций (ПК):</w:t>
      </w:r>
    </w:p>
    <w:p w:rsidR="00AB20B5" w:rsidRPr="00AB20B5" w:rsidRDefault="00AB20B5" w:rsidP="00AB20B5">
      <w:pPr>
        <w:ind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ПК 1.1. Проводить ландшафтный анализ и предпроектную оценку объекта озеленения;</w:t>
      </w:r>
    </w:p>
    <w:p w:rsidR="00AB20B5" w:rsidRPr="00AB20B5" w:rsidRDefault="00AB20B5" w:rsidP="00AB20B5">
      <w:pPr>
        <w:ind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ПК 1.2. Выполнять проектные чертежи объектов озеленения с использованием компьютерных программ;</w:t>
      </w:r>
    </w:p>
    <w:p w:rsidR="00AB20B5" w:rsidRPr="00AB20B5" w:rsidRDefault="00AB20B5" w:rsidP="00AB20B5">
      <w:pPr>
        <w:ind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ПК 1.3. Разрабатывать проектно-сметную документацию.</w:t>
      </w:r>
    </w:p>
    <w:p w:rsidR="00AB20B5" w:rsidRPr="00AB20B5" w:rsidRDefault="00AB20B5" w:rsidP="00AB20B5">
      <w:pPr>
        <w:ind w:firstLine="709"/>
        <w:jc w:val="both"/>
        <w:rPr>
          <w:rFonts w:eastAsiaTheme="minorEastAsia"/>
          <w:b/>
          <w:iCs/>
        </w:rPr>
      </w:pPr>
      <w:r w:rsidRPr="00AB20B5">
        <w:rPr>
          <w:rFonts w:eastAsiaTheme="minorEastAsia"/>
        </w:rPr>
        <w:t xml:space="preserve">В результате освоения учебной дисциплины обучающийся должен обладать </w:t>
      </w:r>
      <w:r w:rsidRPr="00AB20B5">
        <w:rPr>
          <w:rFonts w:eastAsiaTheme="minorEastAsia"/>
          <w:b/>
        </w:rPr>
        <w:t xml:space="preserve">общими </w:t>
      </w:r>
      <w:r w:rsidRPr="00AB20B5">
        <w:rPr>
          <w:rFonts w:eastAsiaTheme="minorEastAsia"/>
          <w:b/>
          <w:iCs/>
        </w:rPr>
        <w:t xml:space="preserve">компетенциями, </w:t>
      </w:r>
      <w:r w:rsidRPr="00AB20B5">
        <w:rPr>
          <w:rFonts w:eastAsiaTheme="minorEastAsia"/>
          <w:iCs/>
        </w:rPr>
        <w:t>включающими в себя способность:</w:t>
      </w:r>
    </w:p>
    <w:p w:rsidR="00AB20B5" w:rsidRPr="00AB20B5" w:rsidRDefault="00AB20B5" w:rsidP="00AB20B5">
      <w:pPr>
        <w:ind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ОК</w:t>
      </w:r>
      <w:r w:rsidRPr="00AB20B5">
        <w:rPr>
          <w:rFonts w:eastAsiaTheme="minorEastAsia"/>
          <w:lang w:val="en-US"/>
        </w:rPr>
        <w:t> </w:t>
      </w:r>
      <w:r w:rsidRPr="00AB20B5">
        <w:rPr>
          <w:rFonts w:eastAsiaTheme="minorEastAsia"/>
        </w:rPr>
        <w:t>1. Понимать сущность и социальную значимость своей будущей профессии, проявлять к ней устойчивый интерес.</w:t>
      </w:r>
    </w:p>
    <w:p w:rsidR="00AB20B5" w:rsidRPr="00AB20B5" w:rsidRDefault="00AB20B5" w:rsidP="00AB20B5">
      <w:pPr>
        <w:ind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20B5" w:rsidRPr="00AB20B5" w:rsidRDefault="00AB20B5" w:rsidP="00AB20B5">
      <w:pPr>
        <w:ind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ОК 3.</w:t>
      </w:r>
      <w:r w:rsidRPr="00AB20B5">
        <w:rPr>
          <w:rFonts w:eastAsiaTheme="minorEastAsia"/>
          <w:lang w:val="en-US"/>
        </w:rPr>
        <w:t> </w:t>
      </w:r>
      <w:r w:rsidRPr="00AB20B5">
        <w:rPr>
          <w:rFonts w:eastAsiaTheme="minorEastAsia"/>
        </w:rPr>
        <w:t>Принимать решения в стандартных и нестандартных ситуациях и нести за них ответственность.</w:t>
      </w:r>
    </w:p>
    <w:p w:rsidR="00AB20B5" w:rsidRPr="00AB20B5" w:rsidRDefault="00AB20B5" w:rsidP="00AB20B5">
      <w:pPr>
        <w:ind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ОК 4.</w:t>
      </w:r>
      <w:r w:rsidRPr="00AB20B5">
        <w:rPr>
          <w:rFonts w:eastAsiaTheme="minorEastAsia"/>
          <w:lang w:val="en-US"/>
        </w:rPr>
        <w:t> </w:t>
      </w:r>
      <w:r w:rsidRPr="00AB20B5">
        <w:rPr>
          <w:rFonts w:eastAsiaTheme="minorEastAsia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20B5" w:rsidRPr="00AB20B5" w:rsidRDefault="00AB20B5" w:rsidP="00AB20B5">
      <w:pPr>
        <w:ind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ОК 5. Использовать информационно-коммуникационные технологии в профессиональной деятельности.</w:t>
      </w:r>
    </w:p>
    <w:p w:rsidR="00AB20B5" w:rsidRPr="00AB20B5" w:rsidRDefault="00AB20B5" w:rsidP="00AB20B5">
      <w:pPr>
        <w:ind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ОК 6. Работать в коллективе и в команде, эффективно общаться с коллегами, руководством, потребителями.</w:t>
      </w:r>
    </w:p>
    <w:p w:rsidR="00AB20B5" w:rsidRPr="00AB20B5" w:rsidRDefault="00AB20B5" w:rsidP="00AB20B5">
      <w:pPr>
        <w:ind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ОК 7. Брать на себя ответственность за работу членов команды (подчиненных), результат выполнения заданий.</w:t>
      </w:r>
    </w:p>
    <w:p w:rsidR="00AB20B5" w:rsidRPr="00AB20B5" w:rsidRDefault="00AB20B5" w:rsidP="00AB20B5">
      <w:pPr>
        <w:ind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20B5" w:rsidRPr="00AB20B5" w:rsidRDefault="00AB20B5" w:rsidP="00AB20B5">
      <w:pPr>
        <w:ind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ОК 9. Ориентироваться в условиях частой смены технологий в профессиональной деятельности.</w:t>
      </w:r>
    </w:p>
    <w:p w:rsidR="00AB20B5" w:rsidRPr="00AB20B5" w:rsidRDefault="00AB20B5" w:rsidP="008D015D">
      <w:pPr>
        <w:tabs>
          <w:tab w:val="left" w:pos="475"/>
        </w:tabs>
        <w:autoSpaceDE w:val="0"/>
        <w:autoSpaceDN w:val="0"/>
        <w:adjustRightInd w:val="0"/>
        <w:jc w:val="both"/>
        <w:rPr>
          <w:rFonts w:eastAsiaTheme="minorEastAsia"/>
          <w:b/>
          <w:bCs/>
        </w:rPr>
      </w:pPr>
      <w:r w:rsidRPr="00AB20B5">
        <w:rPr>
          <w:rFonts w:eastAsiaTheme="minorEastAsia"/>
          <w:b/>
          <w:bCs/>
        </w:rPr>
        <w:t>1.2.</w:t>
      </w:r>
      <w:r w:rsidRPr="00AB20B5">
        <w:rPr>
          <w:rFonts w:eastAsiaTheme="minorEastAsia"/>
        </w:rPr>
        <w:tab/>
      </w:r>
      <w:r w:rsidRPr="00AB20B5">
        <w:rPr>
          <w:rFonts w:eastAsiaTheme="minorEastAsia"/>
          <w:b/>
          <w:bCs/>
        </w:rPr>
        <w:t>Цели и задачи модуля - требования к результатам освоения модуля</w:t>
      </w:r>
    </w:p>
    <w:p w:rsidR="00AB20B5" w:rsidRPr="00AB20B5" w:rsidRDefault="00AB20B5" w:rsidP="00AB20B5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B20B5" w:rsidRPr="00AB20B5" w:rsidRDefault="00AB20B5" w:rsidP="00AB20B5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AB20B5">
        <w:rPr>
          <w:rFonts w:eastAsiaTheme="minorEastAsia"/>
          <w:b/>
          <w:bCs/>
        </w:rPr>
        <w:t xml:space="preserve">иметь практический </w:t>
      </w:r>
      <w:r w:rsidRPr="00AB20B5">
        <w:rPr>
          <w:rFonts w:eastAsiaTheme="minorEastAsia"/>
        </w:rPr>
        <w:t>опыт:</w:t>
      </w:r>
    </w:p>
    <w:p w:rsidR="00AB20B5" w:rsidRPr="00AB20B5" w:rsidRDefault="00AB20B5" w:rsidP="008D015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проведения   ландшафтного   анализа   и   предпроектной   оценки   объекта озеленения;</w:t>
      </w:r>
    </w:p>
    <w:p w:rsidR="00AB20B5" w:rsidRPr="00AB20B5" w:rsidRDefault="00AB20B5" w:rsidP="008D015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выполнения проектных чертежей объектов озеленения с  использованием</w:t>
      </w:r>
    </w:p>
    <w:p w:rsidR="00AB20B5" w:rsidRPr="00AB20B5" w:rsidRDefault="00AB20B5" w:rsidP="008D015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компьютерных программ; -</w:t>
      </w:r>
    </w:p>
    <w:p w:rsidR="00AB20B5" w:rsidRPr="00AB20B5" w:rsidRDefault="00AB20B5" w:rsidP="008D015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разработки проектно-сметной документации;</w:t>
      </w:r>
    </w:p>
    <w:p w:rsidR="00AB20B5" w:rsidRPr="00AB20B5" w:rsidRDefault="00AB20B5" w:rsidP="008D015D">
      <w:pPr>
        <w:autoSpaceDE w:val="0"/>
        <w:autoSpaceDN w:val="0"/>
        <w:adjustRightInd w:val="0"/>
        <w:jc w:val="both"/>
        <w:rPr>
          <w:rFonts w:eastAsiaTheme="minorEastAsia"/>
          <w:b/>
          <w:bCs/>
        </w:rPr>
      </w:pPr>
      <w:r w:rsidRPr="00AB20B5">
        <w:rPr>
          <w:rFonts w:eastAsiaTheme="minorEastAsia"/>
          <w:b/>
          <w:bCs/>
        </w:rPr>
        <w:t>уметь:</w:t>
      </w:r>
    </w:p>
    <w:p w:rsidR="00AB20B5" w:rsidRPr="00AB20B5" w:rsidRDefault="00AB20B5" w:rsidP="008D015D">
      <w:pPr>
        <w:numPr>
          <w:ilvl w:val="0"/>
          <w:numId w:val="7"/>
        </w:numPr>
        <w:tabs>
          <w:tab w:val="left" w:pos="14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lastRenderedPageBreak/>
        <w:t>применять стандарты Единой системы конструкторской документации (ЕСКД) и Системы проектной документации для строительства (СПДС), пользоваться Строительными нормами и правилами (СНиПами);</w:t>
      </w:r>
    </w:p>
    <w:p w:rsidR="00AB20B5" w:rsidRPr="00AB20B5" w:rsidRDefault="00AB20B5" w:rsidP="008D015D">
      <w:pPr>
        <w:numPr>
          <w:ilvl w:val="0"/>
          <w:numId w:val="7"/>
        </w:numPr>
        <w:tabs>
          <w:tab w:val="left" w:pos="14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выполнять изыскательские работы на объекте;</w:t>
      </w:r>
    </w:p>
    <w:p w:rsidR="00AB20B5" w:rsidRPr="00AB20B5" w:rsidRDefault="00AB20B5" w:rsidP="008D015D">
      <w:pPr>
        <w:numPr>
          <w:ilvl w:val="0"/>
          <w:numId w:val="7"/>
        </w:numPr>
        <w:tabs>
          <w:tab w:val="left" w:pos="13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пользоваться приборами и инструментами;</w:t>
      </w:r>
    </w:p>
    <w:p w:rsidR="00AB20B5" w:rsidRPr="00AB20B5" w:rsidRDefault="00AB20B5" w:rsidP="008D015D">
      <w:pPr>
        <w:numPr>
          <w:ilvl w:val="0"/>
          <w:numId w:val="7"/>
        </w:numPr>
        <w:tabs>
          <w:tab w:val="left" w:pos="13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проводить инвентаризацию существующей растительности на объекте;</w:t>
      </w:r>
    </w:p>
    <w:p w:rsidR="00AB20B5" w:rsidRPr="00AB20B5" w:rsidRDefault="00AB20B5" w:rsidP="008D015D">
      <w:pPr>
        <w:numPr>
          <w:ilvl w:val="0"/>
          <w:numId w:val="7"/>
        </w:numPr>
        <w:tabs>
          <w:tab w:val="left" w:pos="13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согласовывать     юридические     вопросы      по     землеустройству     с заинтересованными сторонами;</w:t>
      </w:r>
    </w:p>
    <w:p w:rsidR="00AB20B5" w:rsidRPr="00AB20B5" w:rsidRDefault="00AB20B5" w:rsidP="008D015D">
      <w:pPr>
        <w:numPr>
          <w:ilvl w:val="0"/>
          <w:numId w:val="7"/>
        </w:numPr>
        <w:tabs>
          <w:tab w:val="left" w:pos="13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составлять схему вертикальной планировки и картограмму  земляных работ;</w:t>
      </w:r>
    </w:p>
    <w:p w:rsidR="00AB20B5" w:rsidRPr="00AB20B5" w:rsidRDefault="00AB20B5" w:rsidP="008D015D">
      <w:pPr>
        <w:numPr>
          <w:ilvl w:val="0"/>
          <w:numId w:val="7"/>
        </w:numPr>
        <w:tabs>
          <w:tab w:val="left" w:pos="13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составлять предпроектный план, эскиз и генплан объекта озеленения;</w:t>
      </w:r>
    </w:p>
    <w:p w:rsidR="00AB20B5" w:rsidRPr="00AB20B5" w:rsidRDefault="00AB20B5" w:rsidP="008D015D">
      <w:pPr>
        <w:numPr>
          <w:ilvl w:val="0"/>
          <w:numId w:val="7"/>
        </w:numPr>
        <w:tabs>
          <w:tab w:val="left" w:pos="13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выполнять разбивочные и посадочные чертежи;</w:t>
      </w:r>
    </w:p>
    <w:p w:rsidR="00AB20B5" w:rsidRPr="00AB20B5" w:rsidRDefault="00AB20B5" w:rsidP="008D015D">
      <w:pPr>
        <w:numPr>
          <w:ilvl w:val="0"/>
          <w:numId w:val="7"/>
        </w:numPr>
        <w:tabs>
          <w:tab w:val="left" w:pos="13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применять   компьютерные   программы   при   проектировании   объектов озеленения;</w:t>
      </w:r>
    </w:p>
    <w:p w:rsidR="00AB20B5" w:rsidRPr="00AB20B5" w:rsidRDefault="00AB20B5" w:rsidP="008D015D">
      <w:pPr>
        <w:numPr>
          <w:ilvl w:val="0"/>
          <w:numId w:val="8"/>
        </w:numPr>
        <w:tabs>
          <w:tab w:val="left" w:pos="15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составлять ведомости объемов различных работ;</w:t>
      </w:r>
    </w:p>
    <w:p w:rsidR="00AB20B5" w:rsidRPr="00AB20B5" w:rsidRDefault="00AB20B5" w:rsidP="008D015D">
      <w:pPr>
        <w:numPr>
          <w:ilvl w:val="0"/>
          <w:numId w:val="8"/>
        </w:numPr>
        <w:tabs>
          <w:tab w:val="left" w:pos="15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рассчитывать сметы на производство различных работ;</w:t>
      </w:r>
    </w:p>
    <w:p w:rsidR="00AB20B5" w:rsidRPr="00AB20B5" w:rsidRDefault="00AB20B5" w:rsidP="008D015D">
      <w:pPr>
        <w:numPr>
          <w:ilvl w:val="0"/>
          <w:numId w:val="8"/>
        </w:numPr>
        <w:tabs>
          <w:tab w:val="left" w:pos="15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составлять календарный график производства различных работ;</w:t>
      </w:r>
    </w:p>
    <w:p w:rsidR="00AB20B5" w:rsidRPr="00AB20B5" w:rsidRDefault="00AB20B5" w:rsidP="008D015D">
      <w:pPr>
        <w:numPr>
          <w:ilvl w:val="0"/>
          <w:numId w:val="8"/>
        </w:numPr>
        <w:tabs>
          <w:tab w:val="left" w:pos="15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согласовывать  проектную документацию со  смежными  организациями, контролирующими органами и заказчиками;</w:t>
      </w:r>
    </w:p>
    <w:p w:rsidR="00AB20B5" w:rsidRPr="00AB20B5" w:rsidRDefault="00AB20B5" w:rsidP="008D015D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AB20B5" w:rsidRPr="00AB20B5" w:rsidRDefault="00AB20B5" w:rsidP="008D015D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bCs/>
        </w:rPr>
      </w:pPr>
      <w:r w:rsidRPr="00AB20B5">
        <w:rPr>
          <w:rFonts w:eastAsiaTheme="minorEastAsia"/>
          <w:b/>
          <w:bCs/>
        </w:rPr>
        <w:t>знать:</w:t>
      </w:r>
    </w:p>
    <w:p w:rsidR="00AB20B5" w:rsidRPr="00AB20B5" w:rsidRDefault="00AB20B5" w:rsidP="008D015D">
      <w:pPr>
        <w:numPr>
          <w:ilvl w:val="0"/>
          <w:numId w:val="9"/>
        </w:numPr>
        <w:tabs>
          <w:tab w:val="left" w:pos="14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стандарты Единой системы конструкторской документации (ЕСКД) и Системы проектной документации для строительства (СПДС), пользоваться Строительных норм и правил (СНиП);</w:t>
      </w:r>
    </w:p>
    <w:p w:rsidR="00AB20B5" w:rsidRPr="00AB20B5" w:rsidRDefault="00AB20B5" w:rsidP="008D015D">
      <w:pPr>
        <w:numPr>
          <w:ilvl w:val="0"/>
          <w:numId w:val="9"/>
        </w:numPr>
        <w:tabs>
          <w:tab w:val="left" w:pos="15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законы землеустройства и землепользования, кадастровый план объекта;</w:t>
      </w:r>
    </w:p>
    <w:p w:rsidR="00AB20B5" w:rsidRPr="00AB20B5" w:rsidRDefault="00AB20B5" w:rsidP="008D015D">
      <w:pPr>
        <w:numPr>
          <w:ilvl w:val="0"/>
          <w:numId w:val="9"/>
        </w:numPr>
        <w:tabs>
          <w:tab w:val="left" w:pos="15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основы геодезии и геопластики;</w:t>
      </w:r>
    </w:p>
    <w:p w:rsidR="00AB20B5" w:rsidRPr="00AB20B5" w:rsidRDefault="00AB20B5" w:rsidP="008D015D">
      <w:pPr>
        <w:numPr>
          <w:ilvl w:val="0"/>
          <w:numId w:val="9"/>
        </w:numPr>
        <w:tabs>
          <w:tab w:val="left" w:pos="14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b/>
          <w:bCs/>
        </w:rPr>
      </w:pPr>
      <w:r w:rsidRPr="00AB20B5">
        <w:rPr>
          <w:rFonts w:eastAsiaTheme="minorEastAsia"/>
        </w:rPr>
        <w:t>гидрологические условия, геологические и почвенные характеристики объекта;</w:t>
      </w:r>
      <w:r w:rsidRPr="00AB20B5">
        <w:rPr>
          <w:rFonts w:eastAsiaTheme="minorEastAsia"/>
        </w:rPr>
        <w:tab/>
      </w:r>
    </w:p>
    <w:p w:rsidR="00AB20B5" w:rsidRPr="00AB20B5" w:rsidRDefault="00AB20B5" w:rsidP="008D015D">
      <w:pPr>
        <w:numPr>
          <w:ilvl w:val="0"/>
          <w:numId w:val="9"/>
        </w:numPr>
        <w:tabs>
          <w:tab w:val="left" w:pos="15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специализированные приборы и инструменты;</w:t>
      </w:r>
    </w:p>
    <w:p w:rsidR="00AB20B5" w:rsidRPr="00AB20B5" w:rsidRDefault="00AB20B5" w:rsidP="008D015D">
      <w:pPr>
        <w:numPr>
          <w:ilvl w:val="0"/>
          <w:numId w:val="9"/>
        </w:numPr>
        <w:tabs>
          <w:tab w:val="left" w:pos="15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методы проектирования объектов;</w:t>
      </w:r>
    </w:p>
    <w:p w:rsidR="00AB20B5" w:rsidRPr="00AB20B5" w:rsidRDefault="00AB20B5" w:rsidP="008D015D">
      <w:pPr>
        <w:numPr>
          <w:ilvl w:val="0"/>
          <w:numId w:val="9"/>
        </w:numPr>
        <w:tabs>
          <w:tab w:val="left" w:pos="15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законы, методы и приемы проекционного черчения и архитектурной графики;</w:t>
      </w:r>
    </w:p>
    <w:p w:rsidR="00AB20B5" w:rsidRPr="00AB20B5" w:rsidRDefault="00AB20B5" w:rsidP="008D015D">
      <w:pPr>
        <w:numPr>
          <w:ilvl w:val="0"/>
          <w:numId w:val="9"/>
        </w:numPr>
        <w:tabs>
          <w:tab w:val="left" w:pos="15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основные принципы композиции пейзажей;</w:t>
      </w:r>
    </w:p>
    <w:p w:rsidR="00AB20B5" w:rsidRPr="00AB20B5" w:rsidRDefault="00AB20B5" w:rsidP="008D015D">
      <w:pPr>
        <w:numPr>
          <w:ilvl w:val="0"/>
          <w:numId w:val="9"/>
        </w:numPr>
        <w:tabs>
          <w:tab w:val="left" w:pos="14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современные стили ландшафтного дизайна и историю садово-паркового искусства;</w:t>
      </w:r>
    </w:p>
    <w:p w:rsidR="00AB20B5" w:rsidRPr="00AB20B5" w:rsidRDefault="00AB20B5" w:rsidP="008D015D">
      <w:pPr>
        <w:numPr>
          <w:ilvl w:val="0"/>
          <w:numId w:val="9"/>
        </w:numPr>
        <w:tabs>
          <w:tab w:val="left" w:pos="15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компьютерные программы для ландшафтного проектирования;</w:t>
      </w:r>
    </w:p>
    <w:p w:rsidR="00AB20B5" w:rsidRPr="00AB20B5" w:rsidRDefault="00AB20B5" w:rsidP="008D015D">
      <w:pPr>
        <w:numPr>
          <w:ilvl w:val="0"/>
          <w:numId w:val="9"/>
        </w:numPr>
        <w:tabs>
          <w:tab w:val="left" w:pos="15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нормативные требования к оформлению проектно-сметной документации;</w:t>
      </w:r>
    </w:p>
    <w:p w:rsidR="00AB20B5" w:rsidRPr="00AB20B5" w:rsidRDefault="00AB20B5" w:rsidP="008D015D">
      <w:pPr>
        <w:numPr>
          <w:ilvl w:val="0"/>
          <w:numId w:val="9"/>
        </w:numPr>
        <w:tabs>
          <w:tab w:val="left" w:pos="14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AB20B5">
        <w:rPr>
          <w:rFonts w:eastAsiaTheme="minorEastAsia"/>
        </w:rPr>
        <w:t>основы психологии общения.</w:t>
      </w:r>
    </w:p>
    <w:p w:rsidR="00AB20B5" w:rsidRPr="008D015D" w:rsidRDefault="00AB20B5" w:rsidP="00AB20B5">
      <w:pPr>
        <w:autoSpaceDE w:val="0"/>
        <w:autoSpaceDN w:val="0"/>
        <w:adjustRightInd w:val="0"/>
        <w:ind w:hanging="139"/>
        <w:rPr>
          <w:rFonts w:eastAsiaTheme="minorEastAsia"/>
          <w:b/>
          <w:bCs/>
        </w:rPr>
      </w:pPr>
      <w:r w:rsidRPr="008D015D">
        <w:rPr>
          <w:rFonts w:eastAsiaTheme="minorEastAsia"/>
          <w:b/>
          <w:bCs/>
        </w:rPr>
        <w:t>1.3. Количество часов на освоение программы профессионального модуля:</w:t>
      </w:r>
    </w:p>
    <w:p w:rsidR="00AB20B5" w:rsidRPr="008D015D" w:rsidRDefault="00AB20B5" w:rsidP="00AB20B5">
      <w:pPr>
        <w:tabs>
          <w:tab w:val="left" w:leader="underscore" w:pos="6713"/>
        </w:tabs>
        <w:autoSpaceDE w:val="0"/>
        <w:autoSpaceDN w:val="0"/>
        <w:adjustRightInd w:val="0"/>
        <w:spacing w:line="319" w:lineRule="exact"/>
        <w:rPr>
          <w:rFonts w:eastAsiaTheme="minorEastAsia"/>
        </w:rPr>
      </w:pPr>
      <w:r w:rsidRPr="008D015D">
        <w:rPr>
          <w:rFonts w:eastAsiaTheme="minorEastAsia"/>
        </w:rPr>
        <w:t>максимальной учебной нагрузки – 768 часов, в том числе:</w:t>
      </w:r>
    </w:p>
    <w:p w:rsidR="00AB20B5" w:rsidRPr="008D015D" w:rsidRDefault="00AB20B5" w:rsidP="00AB20B5">
      <w:pPr>
        <w:tabs>
          <w:tab w:val="left" w:leader="underscore" w:pos="8518"/>
        </w:tabs>
        <w:autoSpaceDE w:val="0"/>
        <w:autoSpaceDN w:val="0"/>
        <w:adjustRightInd w:val="0"/>
        <w:spacing w:before="2" w:line="319" w:lineRule="exact"/>
        <w:ind w:left="535" w:hanging="535"/>
        <w:rPr>
          <w:rFonts w:eastAsiaTheme="minorEastAsia"/>
        </w:rPr>
      </w:pPr>
      <w:r w:rsidRPr="008D015D">
        <w:rPr>
          <w:rFonts w:eastAsiaTheme="minorEastAsia"/>
        </w:rPr>
        <w:t>обязательной аудиторной учебной нагрузки – 344 часов;</w:t>
      </w:r>
    </w:p>
    <w:p w:rsidR="00AB20B5" w:rsidRPr="008D015D" w:rsidRDefault="00AB20B5" w:rsidP="00AB20B5">
      <w:pPr>
        <w:tabs>
          <w:tab w:val="left" w:leader="underscore" w:pos="6218"/>
        </w:tabs>
        <w:autoSpaceDE w:val="0"/>
        <w:autoSpaceDN w:val="0"/>
        <w:adjustRightInd w:val="0"/>
        <w:spacing w:line="319" w:lineRule="exact"/>
        <w:ind w:left="538" w:hanging="538"/>
        <w:rPr>
          <w:rFonts w:eastAsiaTheme="minorEastAsia"/>
        </w:rPr>
      </w:pPr>
      <w:r w:rsidRPr="008D015D">
        <w:rPr>
          <w:rFonts w:eastAsiaTheme="minorEastAsia"/>
        </w:rPr>
        <w:t>самостоятельной работы -172 часов;</w:t>
      </w:r>
    </w:p>
    <w:p w:rsidR="00AB20B5" w:rsidRPr="008D015D" w:rsidRDefault="00AB20B5" w:rsidP="00AB20B5">
      <w:pPr>
        <w:tabs>
          <w:tab w:val="left" w:leader="underscore" w:pos="6218"/>
        </w:tabs>
        <w:autoSpaceDE w:val="0"/>
        <w:autoSpaceDN w:val="0"/>
        <w:adjustRightInd w:val="0"/>
        <w:spacing w:line="319" w:lineRule="exact"/>
        <w:ind w:left="538" w:hanging="538"/>
        <w:rPr>
          <w:rFonts w:eastAsiaTheme="minorEastAsia"/>
        </w:rPr>
      </w:pPr>
      <w:r w:rsidRPr="008D015D">
        <w:rPr>
          <w:rFonts w:eastAsiaTheme="minorEastAsia"/>
        </w:rPr>
        <w:t>учебная практика – 72 часа</w:t>
      </w:r>
    </w:p>
    <w:p w:rsidR="00AB20B5" w:rsidRPr="008D015D" w:rsidRDefault="00AB20B5" w:rsidP="00AB20B5">
      <w:pPr>
        <w:tabs>
          <w:tab w:val="left" w:leader="underscore" w:pos="6218"/>
        </w:tabs>
        <w:autoSpaceDE w:val="0"/>
        <w:autoSpaceDN w:val="0"/>
        <w:adjustRightInd w:val="0"/>
        <w:spacing w:line="319" w:lineRule="exact"/>
        <w:ind w:left="538" w:hanging="538"/>
        <w:rPr>
          <w:rFonts w:eastAsiaTheme="minorEastAsia"/>
        </w:rPr>
      </w:pPr>
      <w:r w:rsidRPr="008D015D">
        <w:rPr>
          <w:rFonts w:eastAsiaTheme="minorEastAsia"/>
        </w:rPr>
        <w:t>производственная практика – 180 ч.</w:t>
      </w:r>
    </w:p>
    <w:p w:rsidR="00060CC0" w:rsidRPr="00AB20B5" w:rsidRDefault="00060CC0" w:rsidP="00AB20B5">
      <w:pPr>
        <w:tabs>
          <w:tab w:val="left" w:pos="144"/>
        </w:tabs>
        <w:autoSpaceDE w:val="0"/>
        <w:autoSpaceDN w:val="0"/>
        <w:adjustRightInd w:val="0"/>
        <w:spacing w:line="240" w:lineRule="atLeast"/>
        <w:rPr>
          <w:rFonts w:eastAsiaTheme="minorEastAsia"/>
          <w:sz w:val="28"/>
          <w:szCs w:val="28"/>
        </w:rPr>
        <w:sectPr w:rsidR="00060CC0" w:rsidRPr="00AB20B5" w:rsidSect="00ED01E7">
          <w:footerReference w:type="default" r:id="rId8"/>
          <w:pgSz w:w="11906" w:h="16838"/>
          <w:pgMar w:top="851" w:right="850" w:bottom="567" w:left="1701" w:header="708" w:footer="708" w:gutter="0"/>
          <w:cols w:space="708"/>
          <w:titlePg/>
          <w:docGrid w:linePitch="360"/>
        </w:sectPr>
      </w:pPr>
    </w:p>
    <w:p w:rsidR="00AB20B5" w:rsidRDefault="008D015D" w:rsidP="00AB20B5">
      <w:pPr>
        <w:shd w:val="clear" w:color="auto" w:fill="FFFFFF"/>
        <w:spacing w:line="240" w:lineRule="atLeast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 xml:space="preserve">Структура и </w:t>
      </w:r>
      <w:r w:rsidRPr="00AB20B5">
        <w:rPr>
          <w:rFonts w:eastAsiaTheme="minorEastAsia"/>
          <w:b/>
          <w:bCs/>
          <w:color w:val="000000"/>
        </w:rPr>
        <w:t>содержание</w:t>
      </w:r>
      <w:r w:rsidR="00060CC0">
        <w:rPr>
          <w:rFonts w:eastAsiaTheme="minorEastAsia"/>
          <w:b/>
          <w:bCs/>
          <w:color w:val="000000"/>
        </w:rPr>
        <w:t xml:space="preserve"> </w:t>
      </w:r>
      <w:r w:rsidRPr="00AB20B5">
        <w:rPr>
          <w:rFonts w:eastAsiaTheme="minorEastAsia"/>
          <w:b/>
          <w:bCs/>
          <w:color w:val="000000"/>
        </w:rPr>
        <w:t>профессионального модуля</w:t>
      </w:r>
    </w:p>
    <w:p w:rsidR="00060CC0" w:rsidRDefault="00060CC0" w:rsidP="00060CC0">
      <w:pPr>
        <w:rPr>
          <w:rFonts w:eastAsiaTheme="minorEastAsia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4"/>
        <w:gridCol w:w="2247"/>
        <w:gridCol w:w="874"/>
        <w:gridCol w:w="813"/>
        <w:gridCol w:w="1748"/>
        <w:gridCol w:w="1200"/>
        <w:gridCol w:w="889"/>
        <w:gridCol w:w="1230"/>
        <w:gridCol w:w="73"/>
        <w:gridCol w:w="1119"/>
        <w:gridCol w:w="2002"/>
      </w:tblGrid>
      <w:tr w:rsidR="00060CC0" w:rsidRPr="00AB20B5" w:rsidTr="00060CC0">
        <w:trPr>
          <w:trHeight w:val="446"/>
        </w:trPr>
        <w:tc>
          <w:tcPr>
            <w:tcW w:w="815" w:type="pct"/>
            <w:vMerge w:val="restart"/>
            <w:vAlign w:val="center"/>
          </w:tcPr>
          <w:p w:rsidR="00060CC0" w:rsidRPr="00AB20B5" w:rsidRDefault="00060CC0" w:rsidP="00060CC0">
            <w:pPr>
              <w:widowControl w:val="0"/>
              <w:jc w:val="center"/>
            </w:pPr>
            <w:r w:rsidRPr="00AB20B5">
              <w:t>Коды профессиональных компетенций</w:t>
            </w:r>
          </w:p>
        </w:tc>
        <w:tc>
          <w:tcPr>
            <w:tcW w:w="771" w:type="pct"/>
            <w:vMerge w:val="restart"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jc w:val="center"/>
            </w:pPr>
            <w:r w:rsidRPr="00AB20B5">
              <w:t>Наименования разделов профессионального модуля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jc w:val="center"/>
              <w:rPr>
                <w:iCs/>
              </w:rPr>
            </w:pPr>
            <w:r w:rsidRPr="00AB20B5">
              <w:rPr>
                <w:iCs/>
              </w:rPr>
              <w:t>Всего часов</w:t>
            </w:r>
          </w:p>
          <w:p w:rsidR="00060CC0" w:rsidRPr="00AB20B5" w:rsidRDefault="00060CC0" w:rsidP="00060CC0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43" w:type="pct"/>
            <w:gridSpan w:val="6"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suppressAutoHyphens/>
              <w:jc w:val="center"/>
            </w:pPr>
            <w:r w:rsidRPr="00AB20B5">
              <w:t xml:space="preserve">Объем времени, отведенный на освоение междисциплинарного курса </w:t>
            </w:r>
          </w:p>
        </w:tc>
        <w:tc>
          <w:tcPr>
            <w:tcW w:w="1071" w:type="pct"/>
            <w:gridSpan w:val="2"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jc w:val="center"/>
            </w:pPr>
            <w:r w:rsidRPr="00AB20B5">
              <w:t xml:space="preserve">Практика </w:t>
            </w:r>
          </w:p>
        </w:tc>
      </w:tr>
      <w:tr w:rsidR="00060CC0" w:rsidRPr="00AB20B5" w:rsidTr="00060CC0">
        <w:trPr>
          <w:trHeight w:val="446"/>
        </w:trPr>
        <w:tc>
          <w:tcPr>
            <w:tcW w:w="815" w:type="pct"/>
            <w:vMerge/>
          </w:tcPr>
          <w:p w:rsidR="00060CC0" w:rsidRPr="00AB20B5" w:rsidRDefault="00060CC0" w:rsidP="00060CC0">
            <w:pPr>
              <w:widowControl w:val="0"/>
              <w:jc w:val="center"/>
            </w:pPr>
          </w:p>
        </w:tc>
        <w:tc>
          <w:tcPr>
            <w:tcW w:w="771" w:type="pct"/>
            <w:vMerge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jc w:val="center"/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1291" w:type="pct"/>
            <w:gridSpan w:val="3"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suppressAutoHyphens/>
              <w:jc w:val="center"/>
            </w:pPr>
            <w:r w:rsidRPr="00AB20B5">
              <w:t>Обязательная аудиторная учебная нагрузка обучающегося</w:t>
            </w:r>
          </w:p>
        </w:tc>
        <w:tc>
          <w:tcPr>
            <w:tcW w:w="752" w:type="pct"/>
            <w:gridSpan w:val="3"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suppressAutoHyphens/>
              <w:jc w:val="center"/>
            </w:pPr>
            <w:r w:rsidRPr="00AB20B5">
              <w:t>Самостоятельная работа обучающегося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jc w:val="center"/>
            </w:pPr>
            <w:r w:rsidRPr="00AB20B5">
              <w:t>Учебная,</w:t>
            </w:r>
          </w:p>
          <w:p w:rsidR="00060CC0" w:rsidRPr="00AB20B5" w:rsidRDefault="00060CC0" w:rsidP="00060CC0">
            <w:pPr>
              <w:widowControl w:val="0"/>
              <w:jc w:val="center"/>
              <w:rPr>
                <w:i/>
              </w:rPr>
            </w:pPr>
            <w:r w:rsidRPr="00AB20B5">
              <w:t>часов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jc w:val="center"/>
            </w:pPr>
            <w:r w:rsidRPr="00AB20B5">
              <w:t>Производственная (по профилю специальности),</w:t>
            </w:r>
          </w:p>
          <w:p w:rsidR="00060CC0" w:rsidRPr="00AB20B5" w:rsidRDefault="00060CC0" w:rsidP="00060CC0">
            <w:pPr>
              <w:widowControl w:val="0"/>
              <w:ind w:left="72"/>
              <w:jc w:val="center"/>
            </w:pPr>
            <w:r w:rsidRPr="00AB20B5">
              <w:t>часов</w:t>
            </w:r>
          </w:p>
          <w:p w:rsidR="00060CC0" w:rsidRPr="00AB20B5" w:rsidRDefault="00060CC0" w:rsidP="00060CC0">
            <w:pPr>
              <w:widowControl w:val="0"/>
              <w:ind w:left="72" w:hanging="283"/>
              <w:jc w:val="center"/>
            </w:pPr>
          </w:p>
        </w:tc>
      </w:tr>
      <w:tr w:rsidR="00060CC0" w:rsidRPr="00AB20B5" w:rsidTr="00060CC0">
        <w:trPr>
          <w:trHeight w:val="401"/>
        </w:trPr>
        <w:tc>
          <w:tcPr>
            <w:tcW w:w="815" w:type="pct"/>
            <w:vMerge/>
          </w:tcPr>
          <w:p w:rsidR="00060CC0" w:rsidRPr="00AB20B5" w:rsidRDefault="00060CC0" w:rsidP="00060CC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771" w:type="pct"/>
            <w:vMerge/>
            <w:shd w:val="clear" w:color="auto" w:fill="auto"/>
            <w:vAlign w:val="center"/>
          </w:tcPr>
          <w:p w:rsidR="00060CC0" w:rsidRPr="00AB20B5" w:rsidRDefault="00060CC0" w:rsidP="00060CC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060CC0" w:rsidRPr="00AB20B5" w:rsidRDefault="00060CC0" w:rsidP="00060CC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suppressAutoHyphens/>
              <w:jc w:val="center"/>
            </w:pPr>
            <w:r w:rsidRPr="00AB20B5">
              <w:t>Всего,</w:t>
            </w:r>
          </w:p>
          <w:p w:rsidR="00060CC0" w:rsidRPr="00AB20B5" w:rsidRDefault="00060CC0" w:rsidP="00060CC0">
            <w:pPr>
              <w:widowControl w:val="0"/>
              <w:suppressAutoHyphens/>
              <w:jc w:val="center"/>
              <w:rPr>
                <w:i/>
              </w:rPr>
            </w:pPr>
            <w:r w:rsidRPr="00AB20B5">
              <w:t>часов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suppressAutoHyphens/>
              <w:jc w:val="center"/>
            </w:pPr>
            <w:r w:rsidRPr="00AB20B5">
              <w:t>в т.ч. лабораторные работы и практические занятия,</w:t>
            </w:r>
          </w:p>
          <w:p w:rsidR="00060CC0" w:rsidRPr="00AB20B5" w:rsidRDefault="00060CC0" w:rsidP="00060CC0">
            <w:pPr>
              <w:widowControl w:val="0"/>
              <w:suppressAutoHyphens/>
              <w:jc w:val="center"/>
            </w:pPr>
            <w:r w:rsidRPr="00AB20B5">
              <w:t>часов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jc w:val="center"/>
            </w:pPr>
            <w:r w:rsidRPr="00AB20B5">
              <w:t>в т.ч., курсовая работа,</w:t>
            </w:r>
          </w:p>
          <w:p w:rsidR="00060CC0" w:rsidRPr="00AB20B5" w:rsidRDefault="00060CC0" w:rsidP="00060CC0">
            <w:pPr>
              <w:widowControl w:val="0"/>
              <w:jc w:val="center"/>
              <w:rPr>
                <w:i/>
              </w:rPr>
            </w:pPr>
            <w:r w:rsidRPr="00AB20B5">
              <w:t>часов</w:t>
            </w:r>
          </w:p>
        </w:tc>
        <w:tc>
          <w:tcPr>
            <w:tcW w:w="305" w:type="pct"/>
            <w:vAlign w:val="center"/>
          </w:tcPr>
          <w:p w:rsidR="00060CC0" w:rsidRPr="00AB20B5" w:rsidRDefault="00060CC0" w:rsidP="00060CC0">
            <w:pPr>
              <w:widowControl w:val="0"/>
              <w:suppressAutoHyphens/>
              <w:jc w:val="center"/>
            </w:pPr>
            <w:r w:rsidRPr="00AB20B5">
              <w:t>Всего,</w:t>
            </w:r>
          </w:p>
          <w:p w:rsidR="00060CC0" w:rsidRPr="00AB20B5" w:rsidRDefault="00060CC0" w:rsidP="00060CC0">
            <w:pPr>
              <w:widowControl w:val="0"/>
              <w:suppressAutoHyphens/>
              <w:jc w:val="center"/>
              <w:rPr>
                <w:i/>
              </w:rPr>
            </w:pPr>
            <w:r w:rsidRPr="00AB20B5">
              <w:t>часов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jc w:val="center"/>
            </w:pPr>
            <w:r w:rsidRPr="00AB20B5">
              <w:t>в т.ч., курсовая работа,</w:t>
            </w:r>
          </w:p>
          <w:p w:rsidR="00060CC0" w:rsidRPr="00AB20B5" w:rsidRDefault="00060CC0" w:rsidP="00060CC0">
            <w:pPr>
              <w:widowControl w:val="0"/>
              <w:jc w:val="center"/>
              <w:rPr>
                <w:i/>
              </w:rPr>
            </w:pPr>
            <w:r w:rsidRPr="00AB20B5">
              <w:t>часов</w:t>
            </w: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jc w:val="center"/>
            </w:pPr>
          </w:p>
        </w:tc>
        <w:tc>
          <w:tcPr>
            <w:tcW w:w="687" w:type="pct"/>
            <w:vMerge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ind w:left="72"/>
              <w:jc w:val="center"/>
            </w:pPr>
          </w:p>
        </w:tc>
      </w:tr>
      <w:tr w:rsidR="00060CC0" w:rsidRPr="00AB20B5" w:rsidTr="00060CC0">
        <w:trPr>
          <w:trHeight w:val="401"/>
        </w:trPr>
        <w:tc>
          <w:tcPr>
            <w:tcW w:w="815" w:type="pct"/>
            <w:vAlign w:val="center"/>
          </w:tcPr>
          <w:p w:rsidR="00060CC0" w:rsidRPr="00AB20B5" w:rsidRDefault="00060CC0" w:rsidP="00060CC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AB20B5">
              <w:rPr>
                <w:rFonts w:eastAsiaTheme="minorEastAsia"/>
              </w:rPr>
              <w:t>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060CC0" w:rsidRPr="00AB20B5" w:rsidRDefault="00060CC0" w:rsidP="00060CC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AB20B5">
              <w:rPr>
                <w:rFonts w:eastAsiaTheme="minorEastAsia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suppressAutoHyphens/>
              <w:jc w:val="center"/>
            </w:pPr>
            <w:r w:rsidRPr="00AB20B5">
              <w:t>3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suppressAutoHyphens/>
              <w:jc w:val="center"/>
            </w:pPr>
            <w:r w:rsidRPr="00AB20B5">
              <w:t>4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suppressAutoHyphens/>
              <w:jc w:val="center"/>
            </w:pPr>
            <w:r w:rsidRPr="00AB20B5">
              <w:t>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suppressAutoHyphens/>
              <w:jc w:val="center"/>
            </w:pPr>
            <w:r w:rsidRPr="00AB20B5">
              <w:t>6</w:t>
            </w:r>
          </w:p>
        </w:tc>
        <w:tc>
          <w:tcPr>
            <w:tcW w:w="305" w:type="pct"/>
            <w:vAlign w:val="center"/>
          </w:tcPr>
          <w:p w:rsidR="00060CC0" w:rsidRPr="00AB20B5" w:rsidRDefault="00060CC0" w:rsidP="00060CC0">
            <w:pPr>
              <w:widowControl w:val="0"/>
              <w:suppressAutoHyphens/>
              <w:jc w:val="center"/>
            </w:pPr>
            <w:r w:rsidRPr="00AB20B5"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jc w:val="center"/>
            </w:pPr>
            <w:r w:rsidRPr="00AB20B5">
              <w:t>8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jc w:val="center"/>
            </w:pPr>
            <w:r w:rsidRPr="00AB20B5">
              <w:t>9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jc w:val="center"/>
            </w:pPr>
            <w:r w:rsidRPr="00AB20B5">
              <w:t>10</w:t>
            </w:r>
          </w:p>
        </w:tc>
      </w:tr>
      <w:tr w:rsidR="00060CC0" w:rsidRPr="00AB20B5" w:rsidTr="00060CC0">
        <w:trPr>
          <w:trHeight w:val="940"/>
        </w:trPr>
        <w:tc>
          <w:tcPr>
            <w:tcW w:w="815" w:type="pct"/>
          </w:tcPr>
          <w:p w:rsidR="00060CC0" w:rsidRPr="00AB20B5" w:rsidRDefault="00060CC0" w:rsidP="00060CC0">
            <w:pPr>
              <w:spacing w:after="200" w:line="276" w:lineRule="auto"/>
              <w:rPr>
                <w:rFonts w:eastAsiaTheme="minorEastAsia"/>
              </w:rPr>
            </w:pPr>
            <w:r w:rsidRPr="00AB20B5">
              <w:rPr>
                <w:rFonts w:eastAsiaTheme="minorEastAsia"/>
              </w:rPr>
              <w:t>ПК 1.1 – ПК 1.3</w:t>
            </w:r>
          </w:p>
        </w:tc>
        <w:tc>
          <w:tcPr>
            <w:tcW w:w="771" w:type="pct"/>
            <w:shd w:val="clear" w:color="auto" w:fill="auto"/>
          </w:tcPr>
          <w:p w:rsidR="00060CC0" w:rsidRPr="00AB20B5" w:rsidRDefault="00060CC0" w:rsidP="00060CC0">
            <w:pPr>
              <w:spacing w:line="240" w:lineRule="atLeast"/>
              <w:rPr>
                <w:rFonts w:eastAsiaTheme="minorEastAsia"/>
              </w:rPr>
            </w:pPr>
            <w:r w:rsidRPr="00AB20B5">
              <w:rPr>
                <w:rFonts w:eastAsiaTheme="minorEastAsia"/>
              </w:rPr>
              <w:t>Раздел 1.  Основы проектирования объектов садово-паркового строительства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suppressAutoHyphens/>
              <w:jc w:val="center"/>
            </w:pPr>
            <w:r w:rsidRPr="00AB20B5">
              <w:t>588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suppressAutoHyphens/>
              <w:jc w:val="center"/>
            </w:pPr>
            <w:r w:rsidRPr="00AB20B5">
              <w:t>344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jc w:val="center"/>
            </w:pPr>
            <w:r w:rsidRPr="00AB20B5">
              <w:t>172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60CC0" w:rsidRPr="00AB20B5" w:rsidRDefault="00060CC0" w:rsidP="00060CC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  <w:p w:rsidR="00060CC0" w:rsidRPr="00AB20B5" w:rsidRDefault="00060CC0" w:rsidP="00060CC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AB20B5">
              <w:rPr>
                <w:rFonts w:eastAsiaTheme="minorEastAsia"/>
              </w:rPr>
              <w:t>30</w:t>
            </w:r>
          </w:p>
          <w:p w:rsidR="00060CC0" w:rsidRPr="00AB20B5" w:rsidRDefault="00060CC0" w:rsidP="00060CC0">
            <w:pPr>
              <w:widowControl w:val="0"/>
              <w:jc w:val="center"/>
            </w:pPr>
          </w:p>
        </w:tc>
        <w:tc>
          <w:tcPr>
            <w:tcW w:w="305" w:type="pct"/>
            <w:vAlign w:val="center"/>
          </w:tcPr>
          <w:p w:rsidR="00060CC0" w:rsidRPr="00AB20B5" w:rsidRDefault="00060CC0" w:rsidP="00060CC0">
            <w:pPr>
              <w:widowControl w:val="0"/>
              <w:suppressAutoHyphens/>
              <w:jc w:val="center"/>
            </w:pPr>
            <w:r w:rsidRPr="00AB20B5">
              <w:t>172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jc w:val="center"/>
            </w:pPr>
            <w:r w:rsidRPr="00AB20B5">
              <w:t>15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suppressAutoHyphens/>
              <w:jc w:val="center"/>
            </w:pPr>
            <w:r w:rsidRPr="00AB20B5">
              <w:t>72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060CC0" w:rsidRPr="00AB20B5" w:rsidRDefault="00060CC0" w:rsidP="00060CC0">
            <w:pPr>
              <w:widowControl w:val="0"/>
              <w:suppressAutoHyphens/>
              <w:jc w:val="center"/>
            </w:pPr>
            <w:r w:rsidRPr="00AB20B5">
              <w:t>-</w:t>
            </w:r>
          </w:p>
        </w:tc>
      </w:tr>
      <w:tr w:rsidR="00060CC0" w:rsidRPr="00AB20B5" w:rsidTr="00060CC0">
        <w:trPr>
          <w:trHeight w:val="1607"/>
        </w:trPr>
        <w:tc>
          <w:tcPr>
            <w:tcW w:w="815" w:type="pct"/>
          </w:tcPr>
          <w:p w:rsidR="00060CC0" w:rsidRPr="00AB20B5" w:rsidRDefault="00060CC0" w:rsidP="00060CC0">
            <w:pPr>
              <w:spacing w:after="200" w:line="276" w:lineRule="auto"/>
              <w:rPr>
                <w:rFonts w:eastAsiaTheme="minorEastAsia"/>
              </w:rPr>
            </w:pPr>
            <w:r w:rsidRPr="00AB20B5">
              <w:rPr>
                <w:rFonts w:eastAsiaTheme="minorEastAsia"/>
              </w:rPr>
              <w:t>ПК 1.1 – ПК 1.3</w:t>
            </w:r>
          </w:p>
        </w:tc>
        <w:tc>
          <w:tcPr>
            <w:tcW w:w="771" w:type="pct"/>
            <w:shd w:val="clear" w:color="auto" w:fill="auto"/>
          </w:tcPr>
          <w:p w:rsidR="00060CC0" w:rsidRPr="00AB20B5" w:rsidRDefault="00060CC0" w:rsidP="00060CC0">
            <w:pPr>
              <w:spacing w:line="240" w:lineRule="atLeast"/>
              <w:rPr>
                <w:rFonts w:eastAsiaTheme="minorEastAsia"/>
              </w:rPr>
            </w:pPr>
            <w:r w:rsidRPr="00AB20B5">
              <w:rPr>
                <w:rFonts w:eastAsiaTheme="minorEastAsia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300" w:type="pct"/>
            <w:shd w:val="clear" w:color="auto" w:fill="auto"/>
          </w:tcPr>
          <w:p w:rsidR="00060CC0" w:rsidRPr="00AB20B5" w:rsidRDefault="00060CC0" w:rsidP="00060CC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AB20B5">
              <w:rPr>
                <w:rFonts w:eastAsiaTheme="minorEastAsia"/>
              </w:rPr>
              <w:t>180</w:t>
            </w:r>
          </w:p>
        </w:tc>
        <w:tc>
          <w:tcPr>
            <w:tcW w:w="2427" w:type="pct"/>
            <w:gridSpan w:val="7"/>
            <w:shd w:val="clear" w:color="auto" w:fill="auto"/>
          </w:tcPr>
          <w:p w:rsidR="00060CC0" w:rsidRPr="00AB20B5" w:rsidRDefault="00060CC0" w:rsidP="00060CC0">
            <w:pPr>
              <w:spacing w:after="200" w:line="276" w:lineRule="auto"/>
              <w:jc w:val="center"/>
              <w:rPr>
                <w:rFonts w:eastAsiaTheme="minorEastAsia"/>
                <w:color w:val="FFFFFF" w:themeColor="background1"/>
              </w:rPr>
            </w:pPr>
          </w:p>
        </w:tc>
        <w:tc>
          <w:tcPr>
            <w:tcW w:w="687" w:type="pct"/>
            <w:shd w:val="clear" w:color="auto" w:fill="auto"/>
          </w:tcPr>
          <w:p w:rsidR="00060CC0" w:rsidRPr="00AB20B5" w:rsidRDefault="00060CC0" w:rsidP="00060CC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AB20B5">
              <w:rPr>
                <w:rFonts w:eastAsiaTheme="minorEastAsia"/>
              </w:rPr>
              <w:t>180</w:t>
            </w:r>
          </w:p>
        </w:tc>
      </w:tr>
      <w:tr w:rsidR="00060CC0" w:rsidRPr="00AB20B5" w:rsidTr="00060CC0">
        <w:trPr>
          <w:trHeight w:val="1072"/>
        </w:trPr>
        <w:tc>
          <w:tcPr>
            <w:tcW w:w="815" w:type="pct"/>
          </w:tcPr>
          <w:p w:rsidR="00060CC0" w:rsidRPr="00AB20B5" w:rsidRDefault="00060CC0" w:rsidP="00060CC0">
            <w:pPr>
              <w:widowControl w:val="0"/>
            </w:pPr>
          </w:p>
        </w:tc>
        <w:tc>
          <w:tcPr>
            <w:tcW w:w="771" w:type="pct"/>
            <w:shd w:val="clear" w:color="auto" w:fill="auto"/>
          </w:tcPr>
          <w:p w:rsidR="00060CC0" w:rsidRPr="00AB20B5" w:rsidRDefault="00060CC0" w:rsidP="00060CC0">
            <w:pPr>
              <w:widowControl w:val="0"/>
              <w:jc w:val="both"/>
            </w:pPr>
            <w:r w:rsidRPr="00AB20B5">
              <w:t>Всего:</w:t>
            </w:r>
          </w:p>
        </w:tc>
        <w:tc>
          <w:tcPr>
            <w:tcW w:w="300" w:type="pct"/>
            <w:shd w:val="clear" w:color="auto" w:fill="auto"/>
          </w:tcPr>
          <w:p w:rsidR="00060CC0" w:rsidRPr="00AB20B5" w:rsidRDefault="00060CC0" w:rsidP="00060CC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AB20B5">
              <w:rPr>
                <w:rFonts w:eastAsiaTheme="minorEastAsia"/>
              </w:rPr>
              <w:t>768</w:t>
            </w:r>
          </w:p>
        </w:tc>
        <w:tc>
          <w:tcPr>
            <w:tcW w:w="279" w:type="pct"/>
            <w:shd w:val="clear" w:color="auto" w:fill="auto"/>
          </w:tcPr>
          <w:p w:rsidR="00060CC0" w:rsidRPr="00AB20B5" w:rsidRDefault="00060CC0" w:rsidP="00060CC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AB20B5">
              <w:rPr>
                <w:rFonts w:eastAsiaTheme="minorEastAsia"/>
              </w:rPr>
              <w:t>344</w:t>
            </w:r>
          </w:p>
        </w:tc>
        <w:tc>
          <w:tcPr>
            <w:tcW w:w="600" w:type="pct"/>
            <w:shd w:val="clear" w:color="auto" w:fill="auto"/>
          </w:tcPr>
          <w:p w:rsidR="00060CC0" w:rsidRPr="00AB20B5" w:rsidRDefault="00060CC0" w:rsidP="00060CC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AB20B5">
              <w:rPr>
                <w:rFonts w:eastAsiaTheme="minorEastAsia"/>
              </w:rPr>
              <w:t>172</w:t>
            </w:r>
          </w:p>
        </w:tc>
        <w:tc>
          <w:tcPr>
            <w:tcW w:w="412" w:type="pct"/>
            <w:shd w:val="clear" w:color="auto" w:fill="auto"/>
          </w:tcPr>
          <w:p w:rsidR="00060CC0" w:rsidRPr="00AB20B5" w:rsidRDefault="00060CC0" w:rsidP="00060CC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AB20B5">
              <w:rPr>
                <w:rFonts w:eastAsiaTheme="minorEastAsia"/>
              </w:rPr>
              <w:t>30</w:t>
            </w:r>
          </w:p>
        </w:tc>
        <w:tc>
          <w:tcPr>
            <w:tcW w:w="305" w:type="pct"/>
          </w:tcPr>
          <w:p w:rsidR="00060CC0" w:rsidRPr="00AB20B5" w:rsidRDefault="00060CC0" w:rsidP="00060CC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AB20B5">
              <w:rPr>
                <w:rFonts w:eastAsiaTheme="minorEastAsia"/>
              </w:rPr>
              <w:t>172</w:t>
            </w:r>
          </w:p>
        </w:tc>
        <w:tc>
          <w:tcPr>
            <w:tcW w:w="422" w:type="pct"/>
            <w:shd w:val="clear" w:color="auto" w:fill="auto"/>
          </w:tcPr>
          <w:p w:rsidR="00060CC0" w:rsidRPr="00AB20B5" w:rsidRDefault="00060CC0" w:rsidP="00060CC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AB20B5">
              <w:rPr>
                <w:rFonts w:eastAsiaTheme="minorEastAsia"/>
              </w:rPr>
              <w:t>15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060CC0" w:rsidRPr="00AB20B5" w:rsidRDefault="00060CC0" w:rsidP="00060CC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AB20B5">
              <w:rPr>
                <w:rFonts w:eastAsiaTheme="minorEastAsia"/>
              </w:rPr>
              <w:t>72</w:t>
            </w:r>
          </w:p>
        </w:tc>
        <w:tc>
          <w:tcPr>
            <w:tcW w:w="687" w:type="pct"/>
            <w:shd w:val="clear" w:color="auto" w:fill="auto"/>
          </w:tcPr>
          <w:p w:rsidR="00060CC0" w:rsidRPr="00AB20B5" w:rsidRDefault="00060CC0" w:rsidP="00060CC0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AB20B5">
              <w:rPr>
                <w:rFonts w:eastAsiaTheme="minorEastAsia"/>
              </w:rPr>
              <w:t>180</w:t>
            </w:r>
          </w:p>
        </w:tc>
      </w:tr>
    </w:tbl>
    <w:p w:rsidR="00060CC0" w:rsidRPr="00060CC0" w:rsidRDefault="00060CC0" w:rsidP="00060CC0">
      <w:pPr>
        <w:jc w:val="right"/>
        <w:rPr>
          <w:rFonts w:eastAsiaTheme="minorEastAsia"/>
        </w:rPr>
        <w:sectPr w:rsidR="00060CC0" w:rsidRPr="00060CC0" w:rsidSect="00060CC0">
          <w:pgSz w:w="16840" w:h="11907" w:orient="landscape"/>
          <w:pgMar w:top="1418" w:right="1134" w:bottom="851" w:left="1134" w:header="709" w:footer="709" w:gutter="0"/>
          <w:cols w:space="720"/>
        </w:sectPr>
      </w:pPr>
      <w:r>
        <w:rPr>
          <w:rFonts w:eastAsiaTheme="minorEastAsia"/>
        </w:rPr>
        <w:t xml:space="preserve"> Преподаватели Петрова Г.М., Галеева Ю.В.</w:t>
      </w:r>
    </w:p>
    <w:p w:rsidR="00060CC0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>ГБПОУ «Лубянский лесотехнический колледж»</w:t>
      </w:r>
    </w:p>
    <w:p w:rsidR="00060CC0" w:rsidRDefault="00060CC0" w:rsidP="00060CC0">
      <w:pPr>
        <w:jc w:val="center"/>
        <w:rPr>
          <w:sz w:val="28"/>
          <w:szCs w:val="28"/>
        </w:rPr>
      </w:pPr>
      <w:r>
        <w:t xml:space="preserve">Специальность: </w:t>
      </w:r>
      <w:r w:rsidRPr="00D5298F">
        <w:t>35.02.12 Садово-парковое и ландшафтное строительство</w:t>
      </w:r>
    </w:p>
    <w:p w:rsidR="00060CC0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060CC0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 xml:space="preserve">  Аннотация  рабочей программы</w:t>
      </w:r>
    </w:p>
    <w:p w:rsidR="00060CC0" w:rsidRPr="008D015D" w:rsidRDefault="00060CC0" w:rsidP="00060CC0">
      <w:pPr>
        <w:jc w:val="center"/>
        <w:rPr>
          <w:b/>
        </w:rPr>
      </w:pPr>
      <w:r w:rsidRPr="008D015D">
        <w:rPr>
          <w:b/>
        </w:rPr>
        <w:t>профессионального модуля</w:t>
      </w:r>
    </w:p>
    <w:p w:rsidR="00060CC0" w:rsidRPr="008D015D" w:rsidRDefault="00060CC0" w:rsidP="00060CC0">
      <w:pPr>
        <w:jc w:val="center"/>
        <w:rPr>
          <w:b/>
        </w:rPr>
      </w:pPr>
      <w:r w:rsidRPr="008D015D">
        <w:rPr>
          <w:b/>
        </w:rPr>
        <w:t>ПМ.02 «Ведение работ по садово-парковому и ландшафтному строительству»</w:t>
      </w:r>
    </w:p>
    <w:p w:rsidR="00060CC0" w:rsidRDefault="00060CC0" w:rsidP="00060CC0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786"/>
        <w:rPr>
          <w:i/>
        </w:rPr>
      </w:pP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A0BB6">
        <w:rPr>
          <w:b/>
        </w:rPr>
        <w:t>1.1. Область применения программы</w:t>
      </w:r>
    </w:p>
    <w:p w:rsidR="00060CC0" w:rsidRPr="00DA0BB6" w:rsidRDefault="00060CC0" w:rsidP="00060CC0">
      <w:pPr>
        <w:ind w:firstLine="737"/>
        <w:jc w:val="both"/>
      </w:pPr>
      <w:r w:rsidRPr="00DA0BB6">
        <w:t>Рабочая прог</w:t>
      </w:r>
      <w:r>
        <w:t>рамма профессионального модуля</w:t>
      </w:r>
      <w:r w:rsidRPr="00DA0BB6">
        <w:t xml:space="preserve"> является частью</w:t>
      </w:r>
      <w:r>
        <w:t xml:space="preserve"> программы подготовки специалистов среднего звена </w:t>
      </w:r>
      <w:r w:rsidRPr="00DA0BB6">
        <w:t>в соответствии с ФГОС по специальности 35.02.12 Садово-парковое и ландшафтное строительство</w:t>
      </w:r>
      <w:r>
        <w:rPr>
          <w:b/>
        </w:rPr>
        <w:t>.</w:t>
      </w:r>
    </w:p>
    <w:p w:rsidR="00060CC0" w:rsidRPr="008D015D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0BB6">
        <w:t xml:space="preserve">Рабочая программа профессионального модуля может быть использована в дополнительном профессиональном образовании, подготовке мастер-классов, профессиональной подготовке в области садово-паркового и ландшафтного строительства при наличии основного общего, среднего (полного) общего, не профильного </w:t>
      </w:r>
      <w:r>
        <w:t xml:space="preserve">профессионального образования. 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A0BB6">
        <w:rPr>
          <w:b/>
        </w:rPr>
        <w:t>1.2. Цели и задачи модуля – требования к результатам освоения модуля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A0BB6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A0BB6">
        <w:rPr>
          <w:b/>
          <w:bCs/>
        </w:rPr>
        <w:t>иметь практический опыт: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bCs/>
        </w:rPr>
      </w:pPr>
      <w:r w:rsidRPr="00DA0BB6">
        <w:rPr>
          <w:bCs/>
        </w:rPr>
        <w:t>- исследования спроса на услуги садово-паркового и ландшафтного строительства;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bCs/>
        </w:rPr>
      </w:pPr>
      <w:r w:rsidRPr="00DA0BB6">
        <w:rPr>
          <w:bCs/>
        </w:rPr>
        <w:t>- продвижения услуг по садово-парковому строительству на рынке;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rPr>
          <w:bCs/>
        </w:rPr>
      </w:pPr>
      <w:r w:rsidRPr="00DA0BB6">
        <w:rPr>
          <w:bCs/>
        </w:rPr>
        <w:t>- организации работ по садово-парковому и ландшафтному строительству;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</w:rPr>
      </w:pPr>
      <w:r w:rsidRPr="00DA0BB6">
        <w:rPr>
          <w:bCs/>
        </w:rPr>
        <w:t>- контроля и оценки качества садово-парковых и ландшафтных работ.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A0BB6">
        <w:rPr>
          <w:b/>
          <w:bCs/>
        </w:rPr>
        <w:t>уметь: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</w:rPr>
      </w:pPr>
      <w:r w:rsidRPr="00DA0BB6">
        <w:rPr>
          <w:bCs/>
        </w:rPr>
        <w:t>- осуществлять поиск специализированной информации о рынке услуг;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</w:rPr>
      </w:pPr>
      <w:r w:rsidRPr="00DA0BB6">
        <w:rPr>
          <w:bCs/>
        </w:rPr>
        <w:t>- применять методы маркетинговых исследований;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</w:rPr>
      </w:pPr>
      <w:r w:rsidRPr="00DA0BB6">
        <w:rPr>
          <w:bCs/>
        </w:rPr>
        <w:t>- изучать запросы потребителей и оценивать стратегию конкурентов;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</w:rPr>
      </w:pPr>
      <w:r w:rsidRPr="00DA0BB6">
        <w:rPr>
          <w:bCs/>
        </w:rPr>
        <w:t>- разрабатывать ценовую политику услуг и выбирать каналы сбыта услуг;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</w:rPr>
      </w:pPr>
      <w:r w:rsidRPr="00DA0BB6">
        <w:rPr>
          <w:bCs/>
        </w:rPr>
        <w:t>- проектировать рекламный продукт и организовывать рекламную кампанию;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</w:rPr>
      </w:pPr>
      <w:r w:rsidRPr="00DA0BB6">
        <w:rPr>
          <w:bCs/>
        </w:rPr>
        <w:t>- подбирать растения, материалы, оборудование и инструменты для садово-парковых и ландшафтных работ;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</w:rPr>
      </w:pPr>
      <w:r w:rsidRPr="00DA0BB6">
        <w:rPr>
          <w:bCs/>
        </w:rPr>
        <w:t>- планировать деятельность подчиненных в соответствии с календарным графиком производства работ;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</w:rPr>
      </w:pPr>
      <w:r w:rsidRPr="00DA0BB6">
        <w:rPr>
          <w:bCs/>
        </w:rPr>
        <w:t>- организовывать подготовительные работы на объекте;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bCs/>
        </w:rPr>
      </w:pPr>
      <w:r w:rsidRPr="00DA0BB6">
        <w:rPr>
          <w:bCs/>
        </w:rPr>
        <w:t xml:space="preserve">- организовывать агротехнические работы на объектах </w:t>
      </w:r>
      <w:r w:rsidRPr="00DA0BB6">
        <w:t>озеленения;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  <w:r w:rsidRPr="00DA0BB6">
        <w:rPr>
          <w:bCs/>
        </w:rPr>
        <w:t xml:space="preserve">- </w:t>
      </w:r>
      <w:r w:rsidRPr="00DA0BB6">
        <w:t>организовывать работы по строительству садово-парковых сооружений;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  <w:r w:rsidRPr="00DA0BB6">
        <w:rPr>
          <w:bCs/>
        </w:rPr>
        <w:t xml:space="preserve">- </w:t>
      </w:r>
      <w:r w:rsidRPr="00DA0BB6">
        <w:t>обеспечивать соблюдение техники безопасности на объектах озеленения и строительства садово-парковых сооружений;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  <w:r w:rsidRPr="00DA0BB6">
        <w:rPr>
          <w:bCs/>
        </w:rPr>
        <w:t xml:space="preserve">- </w:t>
      </w:r>
      <w:r w:rsidRPr="00DA0BB6">
        <w:t>сопоставлять фактически достигнутые результаты с запланированными;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  <w:r w:rsidRPr="00DA0BB6">
        <w:rPr>
          <w:bCs/>
        </w:rPr>
        <w:t xml:space="preserve">- </w:t>
      </w:r>
      <w:r w:rsidRPr="00DA0BB6">
        <w:t>выявлять отклонения и анализировать причины, корректировать выявленные отклонения;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  <w:r w:rsidRPr="00DA0BB6">
        <w:rPr>
          <w:bCs/>
        </w:rPr>
        <w:t xml:space="preserve">- </w:t>
      </w:r>
      <w:r w:rsidRPr="00DA0BB6">
        <w:t>определять эффективность выполненных работ.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A0BB6">
        <w:rPr>
          <w:b/>
          <w:bCs/>
        </w:rPr>
        <w:t>знать: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  <w:r w:rsidRPr="00DA0BB6">
        <w:t>- способы поиска информации;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  <w:r w:rsidRPr="00DA0BB6">
        <w:t>- инструменты маркетинговых исследований;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  <w:r w:rsidRPr="00DA0BB6">
        <w:t>- рынок услуг по садово-парковому и ландшафтному строительству;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  <w:r w:rsidRPr="00DA0BB6">
        <w:t>- методы оценки стратегии конкурентов;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  <w:r w:rsidRPr="00DA0BB6">
        <w:t>- методы ценообразования и основные виды ценовых стратегий;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  <w:r w:rsidRPr="00DA0BB6">
        <w:t>- основные методы и системы сбыта услуг;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  <w:r w:rsidRPr="00DA0BB6">
        <w:t xml:space="preserve">- способы и средства создания рекламного </w:t>
      </w:r>
      <w:r>
        <w:t xml:space="preserve">продукта, технологию рекламной </w:t>
      </w:r>
      <w:r w:rsidRPr="00DA0BB6">
        <w:t>деятельности;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  <w:r w:rsidRPr="00DA0BB6">
        <w:t>- ассортимент цветочно-декоративных и древесно-декоративных растений;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  <w:r w:rsidRPr="00DA0BB6">
        <w:t>- особенности почвы на объекте;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  <w:r w:rsidRPr="00DA0BB6">
        <w:t>- назначение специализированных материалов, оборудования и инструментов;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  <w:r w:rsidRPr="00DA0BB6">
        <w:t>- типовые должностные инструкции подчиненных;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  <w:r w:rsidRPr="00DA0BB6">
        <w:t>- правила техники безопасности и охраны труда;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  <w:r w:rsidRPr="00DA0BB6">
        <w:t>- порядок организации подготовительных работ на объекте;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  <w:r w:rsidRPr="00DA0BB6">
        <w:t>- технические условия и время на выполнение работ;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  <w:r w:rsidRPr="00DA0BB6">
        <w:t>- технологические процессы агротехнических работ;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  <w:r w:rsidRPr="00DA0BB6">
        <w:t>- технологические процессы строительных работ;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  <w:r w:rsidRPr="00DA0BB6">
        <w:t>- требования, предъявляемые к качеству работ;</w:t>
      </w:r>
    </w:p>
    <w:p w:rsidR="00060CC0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  <w:r w:rsidRPr="00DA0BB6">
        <w:t>- способы корректировки садово-парковых и ландшафтных работ.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</w:pP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A0BB6">
        <w:rPr>
          <w:b/>
        </w:rPr>
        <w:t xml:space="preserve">1.3. Количество часов на освоение программы профессионального модуля: 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0BB6">
        <w:t xml:space="preserve">всего – </w:t>
      </w:r>
      <w:r w:rsidRPr="00DA0BB6">
        <w:rPr>
          <w:b/>
        </w:rPr>
        <w:t>1074</w:t>
      </w:r>
      <w:r w:rsidRPr="00DA0BB6">
        <w:t xml:space="preserve"> часа, в том числе: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0BB6">
        <w:t xml:space="preserve">максимальной учебной нагрузки обучающегося – </w:t>
      </w:r>
      <w:r w:rsidRPr="00DA0BB6">
        <w:rPr>
          <w:b/>
        </w:rPr>
        <w:t>822</w:t>
      </w:r>
      <w:r w:rsidRPr="00DA0BB6">
        <w:t xml:space="preserve"> часа, включая: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0BB6">
        <w:t xml:space="preserve">обязательной аудиторной учебной нагрузки обучающегося – </w:t>
      </w:r>
      <w:r w:rsidRPr="00DA0BB6">
        <w:rPr>
          <w:b/>
        </w:rPr>
        <w:t xml:space="preserve">548 </w:t>
      </w:r>
      <w:r w:rsidRPr="00DA0BB6">
        <w:t>часов;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0BB6">
        <w:t>самостоятельной работы обучающегося –</w:t>
      </w:r>
      <w:r w:rsidRPr="00DA0BB6">
        <w:rPr>
          <w:b/>
        </w:rPr>
        <w:t>274 часа</w:t>
      </w:r>
      <w:r w:rsidRPr="00DA0BB6">
        <w:t>;</w:t>
      </w:r>
    </w:p>
    <w:p w:rsidR="00060CC0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0BB6">
        <w:t xml:space="preserve">учебной и производственной практики – </w:t>
      </w:r>
      <w:r w:rsidRPr="00DA0BB6">
        <w:rPr>
          <w:b/>
        </w:rPr>
        <w:t xml:space="preserve">252 </w:t>
      </w:r>
      <w:r w:rsidRPr="00DA0BB6">
        <w:t>часа.</w:t>
      </w:r>
    </w:p>
    <w:p w:rsidR="00060CC0" w:rsidRDefault="00060CC0" w:rsidP="00060CC0">
      <w:r>
        <w:t xml:space="preserve">           </w:t>
      </w:r>
    </w:p>
    <w:p w:rsidR="00060CC0" w:rsidRPr="00AC60AC" w:rsidRDefault="00060CC0" w:rsidP="00060CC0">
      <w:pPr>
        <w:spacing w:line="276" w:lineRule="auto"/>
      </w:pPr>
      <w:r>
        <w:t>Из вариативной части использовано 40 часов на МДК 02.01 «Цветоводство и древоводство». Увеличены часы на темы «</w:t>
      </w:r>
      <w:r w:rsidRPr="00AC60AC">
        <w:t xml:space="preserve">Ассортимент и технология выращивания многолетних цветочно-декоративных растений, зимующих </w:t>
      </w:r>
      <w:r>
        <w:t>и не зимующих в открытом грунте», «</w:t>
      </w:r>
      <w:r w:rsidRPr="00AC60AC">
        <w:t>Современные виды цветочного оформления объектов озеленения</w:t>
      </w:r>
      <w:r>
        <w:t>», «Основы цветоведения» на лабораторно-практические занятия.</w:t>
      </w:r>
    </w:p>
    <w:p w:rsidR="00060CC0" w:rsidRPr="00C44AFA" w:rsidRDefault="00060CC0" w:rsidP="00060C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</w:pPr>
      <w:r>
        <w:t>Из вариативной части использовано 30 часов на МДК 02.02 «Садово-парковое строительство и хозяйство» на ПК 2.3 и ПК 2.4.</w:t>
      </w:r>
    </w:p>
    <w:p w:rsidR="00060CC0" w:rsidRDefault="00060CC0" w:rsidP="00060CC0">
      <w:pPr>
        <w:pStyle w:val="aa"/>
        <w:spacing w:line="276" w:lineRule="auto"/>
        <w:rPr>
          <w:rFonts w:ascii="Times New Roman" w:hAnsi="Times New Roman"/>
          <w:caps/>
          <w:sz w:val="24"/>
          <w:szCs w:val="24"/>
        </w:rPr>
      </w:pPr>
      <w:r w:rsidRPr="004F1B38">
        <w:rPr>
          <w:rFonts w:ascii="Times New Roman" w:hAnsi="Times New Roman"/>
          <w:sz w:val="24"/>
          <w:szCs w:val="24"/>
        </w:rPr>
        <w:t>Из вариативной части на изучение МДК 02.04«Выращивание посадочного материала в древесном питомнике» взято</w:t>
      </w:r>
      <w:r w:rsidRPr="004F1B38">
        <w:rPr>
          <w:rFonts w:ascii="Times New Roman" w:hAnsi="Times New Roman"/>
          <w:caps/>
          <w:sz w:val="24"/>
          <w:szCs w:val="24"/>
        </w:rPr>
        <w:t>64</w:t>
      </w:r>
      <w:r w:rsidRPr="004F1B38">
        <w:rPr>
          <w:rFonts w:ascii="Times New Roman" w:hAnsi="Times New Roman"/>
          <w:sz w:val="24"/>
          <w:szCs w:val="24"/>
        </w:rPr>
        <w:t xml:space="preserve">часа на изучение </w:t>
      </w:r>
      <w:r w:rsidRPr="004F1B38">
        <w:rPr>
          <w:rFonts w:ascii="Times New Roman" w:hAnsi="Times New Roman"/>
          <w:caps/>
          <w:sz w:val="24"/>
          <w:szCs w:val="24"/>
        </w:rPr>
        <w:t>ПК 2.3.</w:t>
      </w:r>
    </w:p>
    <w:p w:rsidR="00060CC0" w:rsidRPr="008D015D" w:rsidRDefault="00060CC0" w:rsidP="00060C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</w:pPr>
      <w:r>
        <w:t>Из вариативной части на изучение МДК 02.05 «Ведение работ по содержанию объектов ландшафтной архитектуры» взято   70 часов на КП 2.4</w:t>
      </w:r>
    </w:p>
    <w:p w:rsidR="00060CC0" w:rsidRPr="008D015D" w:rsidRDefault="00060CC0" w:rsidP="00060CC0">
      <w:pPr>
        <w:pStyle w:val="aa"/>
        <w:spacing w:line="276" w:lineRule="auto"/>
        <w:rPr>
          <w:rFonts w:ascii="Times New Roman" w:hAnsi="Times New Roman"/>
          <w:b/>
          <w:caps/>
          <w:sz w:val="24"/>
          <w:szCs w:val="24"/>
        </w:rPr>
      </w:pPr>
      <w:r w:rsidRPr="008D015D">
        <w:rPr>
          <w:rFonts w:ascii="Times New Roman" w:hAnsi="Times New Roman"/>
          <w:b/>
          <w:sz w:val="24"/>
          <w:szCs w:val="24"/>
        </w:rPr>
        <w:t>Результаты осв</w:t>
      </w:r>
      <w:r>
        <w:rPr>
          <w:rFonts w:ascii="Times New Roman" w:hAnsi="Times New Roman"/>
          <w:b/>
          <w:sz w:val="24"/>
          <w:szCs w:val="24"/>
        </w:rPr>
        <w:t xml:space="preserve">оения профессионального модуля </w:t>
      </w: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u w:val="single"/>
        </w:rPr>
      </w:pPr>
      <w:r w:rsidRPr="00DA0BB6"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Pr="00DA0BB6">
        <w:rPr>
          <w:bCs/>
        </w:rPr>
        <w:t>ведение работ по садово-парковому и ландшафтному строительству</w:t>
      </w:r>
      <w:r w:rsidRPr="00DA0BB6">
        <w:t>, в том числе профессиональными (ПК) и общими (ОК) компетенциями:</w:t>
      </w:r>
    </w:p>
    <w:p w:rsidR="00060CC0" w:rsidRPr="00DA0BB6" w:rsidRDefault="00060CC0" w:rsidP="00060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060CC0" w:rsidRPr="00DA0BB6" w:rsidTr="00060CC0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:rsidR="00060CC0" w:rsidRPr="00DA0BB6" w:rsidRDefault="00060CC0" w:rsidP="00060CC0">
            <w:pPr>
              <w:widowControl w:val="0"/>
              <w:suppressAutoHyphens/>
              <w:jc w:val="center"/>
            </w:pPr>
            <w:r w:rsidRPr="00DA0BB6"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060CC0" w:rsidRPr="00DA0BB6" w:rsidRDefault="00060CC0" w:rsidP="00060CC0">
            <w:pPr>
              <w:widowControl w:val="0"/>
              <w:suppressAutoHyphens/>
              <w:jc w:val="center"/>
            </w:pPr>
            <w:r w:rsidRPr="00DA0BB6">
              <w:t>Наименование результата обучения</w:t>
            </w:r>
          </w:p>
        </w:tc>
      </w:tr>
      <w:tr w:rsidR="00060CC0" w:rsidRPr="00DA0BB6" w:rsidTr="00060CC0">
        <w:tc>
          <w:tcPr>
            <w:tcW w:w="833" w:type="pct"/>
            <w:shd w:val="clear" w:color="auto" w:fill="auto"/>
          </w:tcPr>
          <w:p w:rsidR="00060CC0" w:rsidRPr="00DA0BB6" w:rsidRDefault="00060CC0" w:rsidP="00060CC0">
            <w:pPr>
              <w:widowControl w:val="0"/>
              <w:suppressAutoHyphens/>
              <w:jc w:val="both"/>
            </w:pPr>
            <w:r w:rsidRPr="00DA0BB6">
              <w:t>ПК 2.1</w:t>
            </w:r>
          </w:p>
        </w:tc>
        <w:tc>
          <w:tcPr>
            <w:tcW w:w="4167" w:type="pct"/>
            <w:shd w:val="clear" w:color="auto" w:fill="auto"/>
          </w:tcPr>
          <w:p w:rsidR="00060CC0" w:rsidRPr="00DA0BB6" w:rsidRDefault="00060CC0" w:rsidP="00060CC0">
            <w:pPr>
              <w:widowControl w:val="0"/>
              <w:suppressAutoHyphens/>
              <w:jc w:val="both"/>
              <w:rPr>
                <w:spacing w:val="-1"/>
              </w:rPr>
            </w:pPr>
            <w:r w:rsidRPr="00DA0BB6">
              <w:rPr>
                <w:spacing w:val="-1"/>
              </w:rPr>
              <w:t>Анализировать спрос на услуги садово-паркового и ландшафтного строительства.</w:t>
            </w:r>
          </w:p>
        </w:tc>
      </w:tr>
      <w:tr w:rsidR="00060CC0" w:rsidRPr="00DA0BB6" w:rsidTr="00060CC0">
        <w:tc>
          <w:tcPr>
            <w:tcW w:w="833" w:type="pct"/>
            <w:shd w:val="clear" w:color="auto" w:fill="auto"/>
          </w:tcPr>
          <w:p w:rsidR="00060CC0" w:rsidRPr="00DA0BB6" w:rsidRDefault="00060CC0" w:rsidP="00060CC0">
            <w:pPr>
              <w:widowControl w:val="0"/>
              <w:suppressAutoHyphens/>
              <w:jc w:val="both"/>
            </w:pPr>
            <w:r w:rsidRPr="00DA0BB6">
              <w:t>ПК 2.2</w:t>
            </w:r>
          </w:p>
        </w:tc>
        <w:tc>
          <w:tcPr>
            <w:tcW w:w="4167" w:type="pct"/>
            <w:shd w:val="clear" w:color="auto" w:fill="auto"/>
          </w:tcPr>
          <w:p w:rsidR="00060CC0" w:rsidRPr="00DA0BB6" w:rsidRDefault="00060CC0" w:rsidP="00060CC0">
            <w:pPr>
              <w:widowControl w:val="0"/>
              <w:suppressAutoHyphens/>
              <w:jc w:val="both"/>
              <w:rPr>
                <w:spacing w:val="-1"/>
              </w:rPr>
            </w:pPr>
            <w:r w:rsidRPr="00DA0BB6">
              <w:rPr>
                <w:spacing w:val="-1"/>
              </w:rPr>
              <w:t>Продвигать услуги по садово-парковому и ландшафтному строительству на рынке услуг.</w:t>
            </w:r>
          </w:p>
        </w:tc>
      </w:tr>
      <w:tr w:rsidR="00060CC0" w:rsidRPr="00DA0BB6" w:rsidTr="00060CC0">
        <w:tc>
          <w:tcPr>
            <w:tcW w:w="833" w:type="pct"/>
            <w:shd w:val="clear" w:color="auto" w:fill="auto"/>
          </w:tcPr>
          <w:p w:rsidR="00060CC0" w:rsidRPr="00DA0BB6" w:rsidRDefault="00060CC0" w:rsidP="00060CC0">
            <w:pPr>
              <w:widowControl w:val="0"/>
              <w:suppressAutoHyphens/>
              <w:jc w:val="both"/>
              <w:rPr>
                <w:lang w:val="en-US"/>
              </w:rPr>
            </w:pPr>
            <w:r w:rsidRPr="00DA0BB6">
              <w:t xml:space="preserve">ПК 2.3 </w:t>
            </w:r>
          </w:p>
        </w:tc>
        <w:tc>
          <w:tcPr>
            <w:tcW w:w="4167" w:type="pct"/>
            <w:shd w:val="clear" w:color="auto" w:fill="auto"/>
          </w:tcPr>
          <w:p w:rsidR="00060CC0" w:rsidRPr="00DA0BB6" w:rsidRDefault="00060CC0" w:rsidP="00060CC0">
            <w:pPr>
              <w:widowControl w:val="0"/>
              <w:suppressAutoHyphens/>
              <w:jc w:val="both"/>
            </w:pPr>
            <w:r w:rsidRPr="00DA0BB6">
              <w:t>Организовывать садово-парковые и ландшафтные работы.</w:t>
            </w:r>
          </w:p>
        </w:tc>
      </w:tr>
      <w:tr w:rsidR="00060CC0" w:rsidRPr="00DA0BB6" w:rsidTr="00060CC0">
        <w:tc>
          <w:tcPr>
            <w:tcW w:w="833" w:type="pct"/>
            <w:shd w:val="clear" w:color="auto" w:fill="auto"/>
          </w:tcPr>
          <w:p w:rsidR="00060CC0" w:rsidRPr="00DA0BB6" w:rsidRDefault="00060CC0" w:rsidP="00060CC0">
            <w:pPr>
              <w:widowControl w:val="0"/>
              <w:suppressAutoHyphens/>
              <w:jc w:val="both"/>
            </w:pPr>
            <w:r w:rsidRPr="00DA0BB6">
              <w:t>ПК 2.4</w:t>
            </w:r>
          </w:p>
        </w:tc>
        <w:tc>
          <w:tcPr>
            <w:tcW w:w="4167" w:type="pct"/>
            <w:shd w:val="clear" w:color="auto" w:fill="auto"/>
          </w:tcPr>
          <w:p w:rsidR="00060CC0" w:rsidRPr="00DA0BB6" w:rsidRDefault="00060CC0" w:rsidP="00060CC0">
            <w:pPr>
              <w:widowControl w:val="0"/>
              <w:suppressAutoHyphens/>
              <w:jc w:val="both"/>
            </w:pPr>
            <w:r w:rsidRPr="00DA0BB6">
              <w:t>Контролировать и оценивать качество садово-парковых и ландшафтных работ.</w:t>
            </w:r>
          </w:p>
        </w:tc>
      </w:tr>
      <w:tr w:rsidR="00060CC0" w:rsidRPr="00DA0BB6" w:rsidTr="00060CC0">
        <w:tc>
          <w:tcPr>
            <w:tcW w:w="833" w:type="pct"/>
            <w:shd w:val="clear" w:color="auto" w:fill="auto"/>
          </w:tcPr>
          <w:p w:rsidR="00060CC0" w:rsidRPr="00DA0BB6" w:rsidRDefault="00060CC0" w:rsidP="00060CC0">
            <w:pPr>
              <w:widowControl w:val="0"/>
              <w:suppressAutoHyphens/>
              <w:jc w:val="both"/>
            </w:pPr>
            <w:r w:rsidRPr="00DA0BB6">
              <w:t>ОК 1</w:t>
            </w:r>
          </w:p>
        </w:tc>
        <w:tc>
          <w:tcPr>
            <w:tcW w:w="4167" w:type="pct"/>
            <w:shd w:val="clear" w:color="auto" w:fill="auto"/>
          </w:tcPr>
          <w:p w:rsidR="00060CC0" w:rsidRPr="00DA0BB6" w:rsidRDefault="00060CC0" w:rsidP="00060CC0">
            <w:pPr>
              <w:shd w:val="clear" w:color="auto" w:fill="FFFFFF"/>
              <w:ind w:right="10"/>
              <w:jc w:val="both"/>
            </w:pPr>
            <w:r w:rsidRPr="00DA0BB6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60CC0" w:rsidRPr="00DA0BB6" w:rsidTr="00060CC0">
        <w:tc>
          <w:tcPr>
            <w:tcW w:w="833" w:type="pct"/>
            <w:shd w:val="clear" w:color="auto" w:fill="auto"/>
          </w:tcPr>
          <w:p w:rsidR="00060CC0" w:rsidRPr="00DA0BB6" w:rsidRDefault="00060CC0" w:rsidP="00060CC0">
            <w:pPr>
              <w:widowControl w:val="0"/>
              <w:suppressAutoHyphens/>
              <w:jc w:val="both"/>
            </w:pPr>
            <w:r w:rsidRPr="00DA0BB6">
              <w:t>ОК 2</w:t>
            </w:r>
          </w:p>
        </w:tc>
        <w:tc>
          <w:tcPr>
            <w:tcW w:w="4167" w:type="pct"/>
            <w:shd w:val="clear" w:color="auto" w:fill="auto"/>
          </w:tcPr>
          <w:p w:rsidR="00060CC0" w:rsidRPr="00DA0BB6" w:rsidRDefault="00060CC0" w:rsidP="00060CC0">
            <w:pPr>
              <w:widowControl w:val="0"/>
              <w:suppressAutoHyphens/>
              <w:jc w:val="both"/>
            </w:pPr>
            <w:r w:rsidRPr="00DA0BB6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60CC0" w:rsidRPr="00DA0BB6" w:rsidTr="00060CC0">
        <w:trPr>
          <w:trHeight w:val="673"/>
        </w:trPr>
        <w:tc>
          <w:tcPr>
            <w:tcW w:w="833" w:type="pct"/>
            <w:shd w:val="clear" w:color="auto" w:fill="auto"/>
          </w:tcPr>
          <w:p w:rsidR="00060CC0" w:rsidRPr="00DA0BB6" w:rsidRDefault="00060CC0" w:rsidP="00060CC0">
            <w:pPr>
              <w:widowControl w:val="0"/>
              <w:suppressAutoHyphens/>
              <w:jc w:val="both"/>
            </w:pPr>
            <w:r w:rsidRPr="00DA0BB6">
              <w:t xml:space="preserve">ОК 3 </w:t>
            </w:r>
          </w:p>
        </w:tc>
        <w:tc>
          <w:tcPr>
            <w:tcW w:w="4167" w:type="pct"/>
            <w:shd w:val="clear" w:color="auto" w:fill="auto"/>
          </w:tcPr>
          <w:p w:rsidR="00060CC0" w:rsidRPr="00DA0BB6" w:rsidRDefault="00060CC0" w:rsidP="00060CC0">
            <w:pPr>
              <w:widowControl w:val="0"/>
              <w:suppressAutoHyphens/>
              <w:jc w:val="both"/>
            </w:pPr>
            <w:r w:rsidRPr="00DA0BB6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60CC0" w:rsidRPr="00DA0BB6" w:rsidTr="00060CC0">
        <w:trPr>
          <w:trHeight w:val="673"/>
        </w:trPr>
        <w:tc>
          <w:tcPr>
            <w:tcW w:w="833" w:type="pct"/>
            <w:shd w:val="clear" w:color="auto" w:fill="auto"/>
          </w:tcPr>
          <w:p w:rsidR="00060CC0" w:rsidRPr="00DA0BB6" w:rsidRDefault="00060CC0" w:rsidP="00060CC0">
            <w:pPr>
              <w:widowControl w:val="0"/>
              <w:suppressAutoHyphens/>
              <w:jc w:val="both"/>
            </w:pPr>
            <w:r w:rsidRPr="00DA0BB6">
              <w:t>ОК 4</w:t>
            </w:r>
          </w:p>
        </w:tc>
        <w:tc>
          <w:tcPr>
            <w:tcW w:w="4167" w:type="pct"/>
            <w:shd w:val="clear" w:color="auto" w:fill="auto"/>
          </w:tcPr>
          <w:p w:rsidR="00060CC0" w:rsidRPr="00DA0BB6" w:rsidRDefault="00060CC0" w:rsidP="00060CC0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3"/>
              </w:tabs>
            </w:pPr>
            <w:r w:rsidRPr="00DA0BB6">
              <w:rPr>
                <w:spacing w:val="-2"/>
              </w:rPr>
              <w:t>Осуществлять</w:t>
            </w:r>
            <w:r w:rsidRPr="00DA0BB6">
              <w:t xml:space="preserve"> поиск и использование информации, необходимой  для эффективного выполнения профессиональных задач, профессионального и личностного развития.</w:t>
            </w:r>
          </w:p>
        </w:tc>
      </w:tr>
      <w:tr w:rsidR="00060CC0" w:rsidRPr="00DA0BB6" w:rsidTr="00060CC0">
        <w:trPr>
          <w:trHeight w:val="673"/>
        </w:trPr>
        <w:tc>
          <w:tcPr>
            <w:tcW w:w="833" w:type="pct"/>
            <w:shd w:val="clear" w:color="auto" w:fill="auto"/>
          </w:tcPr>
          <w:p w:rsidR="00060CC0" w:rsidRPr="00DA0BB6" w:rsidRDefault="00060CC0" w:rsidP="00060CC0">
            <w:pPr>
              <w:widowControl w:val="0"/>
              <w:suppressAutoHyphens/>
              <w:jc w:val="both"/>
            </w:pPr>
            <w:r w:rsidRPr="00DA0BB6">
              <w:t>ОК 5</w:t>
            </w:r>
          </w:p>
        </w:tc>
        <w:tc>
          <w:tcPr>
            <w:tcW w:w="4167" w:type="pct"/>
            <w:shd w:val="clear" w:color="auto" w:fill="auto"/>
          </w:tcPr>
          <w:p w:rsidR="00060CC0" w:rsidRPr="00DA0BB6" w:rsidRDefault="00060CC0" w:rsidP="00060CC0">
            <w:pPr>
              <w:widowControl w:val="0"/>
              <w:suppressAutoHyphens/>
              <w:jc w:val="both"/>
            </w:pPr>
            <w:r w:rsidRPr="00DA0BB6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60CC0" w:rsidRPr="00DA0BB6" w:rsidTr="00060CC0">
        <w:trPr>
          <w:trHeight w:val="673"/>
        </w:trPr>
        <w:tc>
          <w:tcPr>
            <w:tcW w:w="833" w:type="pct"/>
            <w:shd w:val="clear" w:color="auto" w:fill="auto"/>
          </w:tcPr>
          <w:p w:rsidR="00060CC0" w:rsidRPr="00DA0BB6" w:rsidRDefault="00060CC0" w:rsidP="00060CC0">
            <w:pPr>
              <w:widowControl w:val="0"/>
              <w:suppressAutoHyphens/>
              <w:jc w:val="both"/>
            </w:pPr>
            <w:r w:rsidRPr="00DA0BB6">
              <w:t>ОК 6</w:t>
            </w:r>
          </w:p>
        </w:tc>
        <w:tc>
          <w:tcPr>
            <w:tcW w:w="4167" w:type="pct"/>
            <w:shd w:val="clear" w:color="auto" w:fill="auto"/>
          </w:tcPr>
          <w:p w:rsidR="00060CC0" w:rsidRPr="00DA0BB6" w:rsidRDefault="00060CC0" w:rsidP="00060CC0">
            <w:pPr>
              <w:widowControl w:val="0"/>
              <w:suppressAutoHyphens/>
              <w:jc w:val="both"/>
            </w:pPr>
            <w:r w:rsidRPr="00DA0BB6"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060CC0" w:rsidRPr="00DA0BB6" w:rsidTr="00060CC0">
        <w:trPr>
          <w:trHeight w:val="673"/>
        </w:trPr>
        <w:tc>
          <w:tcPr>
            <w:tcW w:w="833" w:type="pct"/>
            <w:shd w:val="clear" w:color="auto" w:fill="auto"/>
          </w:tcPr>
          <w:p w:rsidR="00060CC0" w:rsidRPr="00DA0BB6" w:rsidRDefault="00060CC0" w:rsidP="00060CC0">
            <w:pPr>
              <w:widowControl w:val="0"/>
              <w:suppressAutoHyphens/>
              <w:jc w:val="both"/>
            </w:pPr>
            <w:r w:rsidRPr="00DA0BB6">
              <w:t>ОК 7</w:t>
            </w:r>
          </w:p>
        </w:tc>
        <w:tc>
          <w:tcPr>
            <w:tcW w:w="4167" w:type="pct"/>
            <w:shd w:val="clear" w:color="auto" w:fill="auto"/>
          </w:tcPr>
          <w:p w:rsidR="00060CC0" w:rsidRPr="00DA0BB6" w:rsidRDefault="00060CC0" w:rsidP="00060CC0">
            <w:pPr>
              <w:shd w:val="clear" w:color="auto" w:fill="FFFFFF"/>
              <w:ind w:right="10"/>
              <w:jc w:val="both"/>
            </w:pPr>
            <w:r w:rsidRPr="00DA0BB6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60CC0" w:rsidRPr="00DA0BB6" w:rsidTr="00060CC0">
        <w:trPr>
          <w:trHeight w:val="673"/>
        </w:trPr>
        <w:tc>
          <w:tcPr>
            <w:tcW w:w="833" w:type="pct"/>
            <w:shd w:val="clear" w:color="auto" w:fill="auto"/>
          </w:tcPr>
          <w:p w:rsidR="00060CC0" w:rsidRPr="00DA0BB6" w:rsidRDefault="00060CC0" w:rsidP="00060CC0">
            <w:pPr>
              <w:widowControl w:val="0"/>
              <w:suppressAutoHyphens/>
              <w:jc w:val="both"/>
            </w:pPr>
            <w:r w:rsidRPr="00DA0BB6">
              <w:t>ОК 8</w:t>
            </w:r>
          </w:p>
        </w:tc>
        <w:tc>
          <w:tcPr>
            <w:tcW w:w="4167" w:type="pct"/>
            <w:shd w:val="clear" w:color="auto" w:fill="auto"/>
          </w:tcPr>
          <w:p w:rsidR="00060CC0" w:rsidRPr="00DA0BB6" w:rsidRDefault="00060CC0" w:rsidP="00060CC0">
            <w:pPr>
              <w:shd w:val="clear" w:color="auto" w:fill="FFFFFF"/>
              <w:tabs>
                <w:tab w:val="left" w:pos="1906"/>
                <w:tab w:val="left" w:pos="3427"/>
                <w:tab w:val="left" w:pos="5155"/>
                <w:tab w:val="left" w:pos="7843"/>
              </w:tabs>
              <w:ind w:right="5"/>
            </w:pPr>
            <w:r w:rsidRPr="00DA0BB6">
              <w:t>Самостоятельно определять задачи профессионального и</w:t>
            </w:r>
            <w:r w:rsidRPr="00DA0BB6">
              <w:br/>
            </w:r>
            <w:r w:rsidRPr="00DA0BB6">
              <w:rPr>
                <w:spacing w:val="-2"/>
              </w:rPr>
              <w:t>личностногоразвития,заниматьсясамообразованием,осознанно</w:t>
            </w:r>
          </w:p>
          <w:p w:rsidR="00060CC0" w:rsidRPr="00DA0BB6" w:rsidRDefault="00060CC0" w:rsidP="00060CC0">
            <w:pPr>
              <w:shd w:val="clear" w:color="auto" w:fill="FFFFFF"/>
            </w:pPr>
            <w:r w:rsidRPr="00DA0BB6">
              <w:t>планировать повышение квалификации.</w:t>
            </w:r>
          </w:p>
        </w:tc>
      </w:tr>
      <w:tr w:rsidR="00060CC0" w:rsidRPr="00DA0BB6" w:rsidTr="00060CC0">
        <w:trPr>
          <w:trHeight w:val="673"/>
        </w:trPr>
        <w:tc>
          <w:tcPr>
            <w:tcW w:w="833" w:type="pct"/>
            <w:shd w:val="clear" w:color="auto" w:fill="auto"/>
          </w:tcPr>
          <w:p w:rsidR="00060CC0" w:rsidRPr="00DA0BB6" w:rsidRDefault="00060CC0" w:rsidP="00060CC0">
            <w:pPr>
              <w:widowControl w:val="0"/>
              <w:suppressAutoHyphens/>
              <w:jc w:val="both"/>
            </w:pPr>
            <w:r w:rsidRPr="00DA0BB6">
              <w:t>ОК 9</w:t>
            </w:r>
          </w:p>
        </w:tc>
        <w:tc>
          <w:tcPr>
            <w:tcW w:w="4167" w:type="pct"/>
            <w:shd w:val="clear" w:color="auto" w:fill="auto"/>
          </w:tcPr>
          <w:p w:rsidR="00060CC0" w:rsidRPr="00DA0BB6" w:rsidRDefault="00060CC0" w:rsidP="00060CC0">
            <w:pPr>
              <w:shd w:val="clear" w:color="auto" w:fill="FFFFFF"/>
              <w:ind w:right="10"/>
              <w:jc w:val="both"/>
            </w:pPr>
            <w:r w:rsidRPr="00DA0BB6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60CC0" w:rsidRPr="00DA0BB6" w:rsidRDefault="00060CC0" w:rsidP="00060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60CC0" w:rsidRPr="00DA0BB6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C46B1" w:rsidRDefault="00DC46B1" w:rsidP="00AB20B5">
      <w:pPr>
        <w:widowControl w:val="0"/>
        <w:jc w:val="center"/>
        <w:sectPr w:rsidR="00DC46B1" w:rsidSect="00ED01E7">
          <w:pgSz w:w="11907" w:h="16840"/>
          <w:pgMar w:top="1134" w:right="851" w:bottom="1134" w:left="1418" w:header="709" w:footer="709" w:gutter="0"/>
          <w:cols w:space="720"/>
        </w:sectPr>
      </w:pPr>
    </w:p>
    <w:p w:rsidR="00060CC0" w:rsidRPr="008D015D" w:rsidRDefault="00060CC0" w:rsidP="00060CC0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  <w:r w:rsidRPr="008D015D">
        <w:rPr>
          <w:b/>
        </w:rPr>
        <w:t>Структура и содержание профессионального модуля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3131"/>
        <w:gridCol w:w="992"/>
        <w:gridCol w:w="847"/>
        <w:gridCol w:w="1704"/>
        <w:gridCol w:w="1280"/>
        <w:gridCol w:w="853"/>
        <w:gridCol w:w="1271"/>
        <w:gridCol w:w="15"/>
        <w:gridCol w:w="1218"/>
        <w:gridCol w:w="1456"/>
      </w:tblGrid>
      <w:tr w:rsidR="00060CC0" w:rsidRPr="00DA0BB6" w:rsidTr="00060CC0">
        <w:trPr>
          <w:trHeight w:val="448"/>
        </w:trPr>
        <w:tc>
          <w:tcPr>
            <w:tcW w:w="661" w:type="pct"/>
            <w:vMerge w:val="restart"/>
            <w:vAlign w:val="center"/>
          </w:tcPr>
          <w:p w:rsidR="00060CC0" w:rsidRPr="00DA0BB6" w:rsidRDefault="00060CC0" w:rsidP="00060CC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Коды профессиональ-ных компетенций</w:t>
            </w:r>
          </w:p>
        </w:tc>
        <w:tc>
          <w:tcPr>
            <w:tcW w:w="1064" w:type="pct"/>
            <w:vMerge w:val="restar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Наименования МДК профессионального модуля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2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DA0BB6">
              <w:rPr>
                <w:iCs/>
                <w:sz w:val="20"/>
                <w:szCs w:val="20"/>
              </w:rPr>
              <w:t>Всего часов</w:t>
            </w:r>
          </w:p>
          <w:p w:rsidR="00060CC0" w:rsidRPr="00DA0BB6" w:rsidRDefault="00060CC0" w:rsidP="00060CC0">
            <w:pPr>
              <w:pStyle w:val="2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9" w:type="pct"/>
            <w:gridSpan w:val="6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 xml:space="preserve">Объем времени, отведенный на освоение </w:t>
            </w:r>
          </w:p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междисциплинарного курса</w:t>
            </w:r>
          </w:p>
        </w:tc>
        <w:tc>
          <w:tcPr>
            <w:tcW w:w="909" w:type="pct"/>
            <w:gridSpan w:val="2"/>
            <w:shd w:val="clear" w:color="auto" w:fill="auto"/>
            <w:vAlign w:val="center"/>
          </w:tcPr>
          <w:p w:rsidR="00060CC0" w:rsidRPr="00DA0BB6" w:rsidRDefault="00060CC0" w:rsidP="00060CC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 xml:space="preserve">Практика </w:t>
            </w:r>
          </w:p>
        </w:tc>
      </w:tr>
      <w:tr w:rsidR="00060CC0" w:rsidRPr="00DA0BB6" w:rsidTr="00060CC0">
        <w:trPr>
          <w:trHeight w:val="448"/>
        </w:trPr>
        <w:tc>
          <w:tcPr>
            <w:tcW w:w="661" w:type="pct"/>
            <w:vMerge/>
          </w:tcPr>
          <w:p w:rsidR="00060CC0" w:rsidRPr="00DA0BB6" w:rsidRDefault="00060CC0" w:rsidP="00060CC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shd w:val="clear" w:color="auto" w:fill="auto"/>
            <w:vAlign w:val="center"/>
          </w:tcPr>
          <w:p w:rsidR="00060CC0" w:rsidRPr="00DA0BB6" w:rsidRDefault="00060CC0" w:rsidP="00060CC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:rsidR="00060CC0" w:rsidRPr="00DA0BB6" w:rsidRDefault="00060CC0" w:rsidP="00060CC0">
            <w:pPr>
              <w:pStyle w:val="2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302" w:type="pct"/>
            <w:gridSpan w:val="3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26" w:type="pct"/>
            <w:gridSpan w:val="3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Учебная,</w:t>
            </w:r>
          </w:p>
          <w:p w:rsidR="00060CC0" w:rsidRPr="00DA0BB6" w:rsidRDefault="00060CC0" w:rsidP="00060CC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часов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Производст-венная (по профилю специаль-</w:t>
            </w:r>
          </w:p>
          <w:p w:rsidR="00060CC0" w:rsidRPr="00DA0BB6" w:rsidRDefault="00060CC0" w:rsidP="00060CC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ности),</w:t>
            </w:r>
          </w:p>
          <w:p w:rsidR="00060CC0" w:rsidRPr="00DA0BB6" w:rsidRDefault="00060CC0" w:rsidP="00060CC0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часов</w:t>
            </w:r>
          </w:p>
          <w:p w:rsidR="00060CC0" w:rsidRPr="00DA0BB6" w:rsidRDefault="00060CC0" w:rsidP="00060CC0">
            <w:pPr>
              <w:pStyle w:val="2"/>
              <w:widowControl w:val="0"/>
              <w:ind w:left="72"/>
              <w:jc w:val="center"/>
              <w:rPr>
                <w:sz w:val="20"/>
                <w:szCs w:val="20"/>
              </w:rPr>
            </w:pPr>
          </w:p>
        </w:tc>
      </w:tr>
      <w:tr w:rsidR="00060CC0" w:rsidRPr="00DA0BB6" w:rsidTr="00060CC0">
        <w:trPr>
          <w:trHeight w:val="402"/>
        </w:trPr>
        <w:tc>
          <w:tcPr>
            <w:tcW w:w="661" w:type="pct"/>
            <w:vMerge/>
          </w:tcPr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shd w:val="clear" w:color="auto" w:fill="auto"/>
            <w:vAlign w:val="center"/>
          </w:tcPr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Всего</w:t>
            </w:r>
          </w:p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часов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в т.ч. лаборатор-ные работы и практические занятия,</w:t>
            </w:r>
          </w:p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часов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в т.ч., курсовая работа (проект),</w:t>
            </w:r>
          </w:p>
          <w:p w:rsidR="00060CC0" w:rsidRPr="00DA0BB6" w:rsidRDefault="00060CC0" w:rsidP="00060CC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часов</w:t>
            </w:r>
          </w:p>
        </w:tc>
        <w:tc>
          <w:tcPr>
            <w:tcW w:w="290" w:type="pct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Всего</w:t>
            </w:r>
          </w:p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часов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060CC0" w:rsidRPr="00DA0BB6" w:rsidRDefault="00060CC0" w:rsidP="00060CC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в т.ч., курсовая работа (проект),</w:t>
            </w:r>
          </w:p>
          <w:p w:rsidR="00060CC0" w:rsidRPr="00DA0BB6" w:rsidRDefault="00060CC0" w:rsidP="00060CC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часов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060CC0" w:rsidRPr="00DA0BB6" w:rsidRDefault="00060CC0" w:rsidP="00060CC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060CC0" w:rsidRPr="00DA0BB6" w:rsidRDefault="00060CC0" w:rsidP="00060CC0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060CC0" w:rsidRPr="00DA0BB6" w:rsidTr="00060CC0">
        <w:trPr>
          <w:trHeight w:val="402"/>
        </w:trPr>
        <w:tc>
          <w:tcPr>
            <w:tcW w:w="661" w:type="pct"/>
            <w:vAlign w:val="center"/>
          </w:tcPr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1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4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6</w:t>
            </w:r>
          </w:p>
        </w:tc>
        <w:tc>
          <w:tcPr>
            <w:tcW w:w="290" w:type="pct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7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060CC0" w:rsidRPr="00DA0BB6" w:rsidRDefault="00060CC0" w:rsidP="00060CC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10</w:t>
            </w:r>
          </w:p>
        </w:tc>
      </w:tr>
      <w:tr w:rsidR="00060CC0" w:rsidRPr="00DA0BB6" w:rsidTr="00060CC0">
        <w:trPr>
          <w:trHeight w:val="820"/>
        </w:trPr>
        <w:tc>
          <w:tcPr>
            <w:tcW w:w="661" w:type="pct"/>
          </w:tcPr>
          <w:p w:rsidR="00060CC0" w:rsidRPr="00DA0BB6" w:rsidRDefault="00060CC0" w:rsidP="00060CC0">
            <w:pPr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ПК 2.1. – ПК 2.4.</w:t>
            </w:r>
          </w:p>
        </w:tc>
        <w:tc>
          <w:tcPr>
            <w:tcW w:w="1064" w:type="pct"/>
            <w:shd w:val="clear" w:color="auto" w:fill="auto"/>
          </w:tcPr>
          <w:p w:rsidR="00060CC0" w:rsidRPr="00DA0BB6" w:rsidRDefault="00060CC0" w:rsidP="00060CC0">
            <w:pPr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МДК.02.01. Цветоводство и декоративное древоводство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291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170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85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*</w:t>
            </w:r>
          </w:p>
        </w:tc>
        <w:tc>
          <w:tcPr>
            <w:tcW w:w="290" w:type="pct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85</w:t>
            </w: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060CC0" w:rsidRPr="00DA0BB6" w:rsidRDefault="00060CC0" w:rsidP="00060CC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*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36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60CC0" w:rsidRPr="00DA0BB6" w:rsidTr="00060CC0">
        <w:trPr>
          <w:trHeight w:val="805"/>
        </w:trPr>
        <w:tc>
          <w:tcPr>
            <w:tcW w:w="661" w:type="pct"/>
          </w:tcPr>
          <w:p w:rsidR="00060CC0" w:rsidRPr="00DA0BB6" w:rsidRDefault="00060CC0" w:rsidP="00060CC0">
            <w:pPr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ПК 2.1. – ПК 2.4.</w:t>
            </w:r>
          </w:p>
        </w:tc>
        <w:tc>
          <w:tcPr>
            <w:tcW w:w="1064" w:type="pct"/>
            <w:shd w:val="clear" w:color="auto" w:fill="auto"/>
          </w:tcPr>
          <w:p w:rsidR="00060CC0" w:rsidRPr="00DA0BB6" w:rsidRDefault="00060CC0" w:rsidP="00060CC0">
            <w:pPr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МДК.02.02. Садово-парковое строительство и хозяйство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300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176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88</w:t>
            </w:r>
          </w:p>
        </w:tc>
        <w:tc>
          <w:tcPr>
            <w:tcW w:w="435" w:type="pct"/>
            <w:shd w:val="clear" w:color="auto" w:fill="auto"/>
          </w:tcPr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</w:p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*</w:t>
            </w:r>
          </w:p>
        </w:tc>
        <w:tc>
          <w:tcPr>
            <w:tcW w:w="290" w:type="pct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88</w:t>
            </w:r>
          </w:p>
        </w:tc>
        <w:tc>
          <w:tcPr>
            <w:tcW w:w="436" w:type="pct"/>
            <w:gridSpan w:val="2"/>
            <w:shd w:val="clear" w:color="auto" w:fill="auto"/>
          </w:tcPr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</w:p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*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36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60CC0" w:rsidRPr="00DA0BB6" w:rsidTr="00060CC0">
        <w:trPr>
          <w:trHeight w:val="661"/>
        </w:trPr>
        <w:tc>
          <w:tcPr>
            <w:tcW w:w="661" w:type="pct"/>
          </w:tcPr>
          <w:p w:rsidR="00060CC0" w:rsidRPr="00DA0BB6" w:rsidRDefault="00060CC0" w:rsidP="00060CC0">
            <w:pPr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ПК 2.1. – ПК 2.4.</w:t>
            </w:r>
          </w:p>
        </w:tc>
        <w:tc>
          <w:tcPr>
            <w:tcW w:w="1064" w:type="pct"/>
            <w:shd w:val="clear" w:color="auto" w:fill="auto"/>
          </w:tcPr>
          <w:p w:rsidR="00060CC0" w:rsidRPr="00DA0BB6" w:rsidRDefault="00060CC0" w:rsidP="00060CC0">
            <w:pPr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МДК.02.03. Маркетинг ландшафтных услуг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102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68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34</w:t>
            </w:r>
          </w:p>
        </w:tc>
        <w:tc>
          <w:tcPr>
            <w:tcW w:w="435" w:type="pct"/>
            <w:shd w:val="clear" w:color="auto" w:fill="auto"/>
          </w:tcPr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</w:p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*</w:t>
            </w:r>
          </w:p>
        </w:tc>
        <w:tc>
          <w:tcPr>
            <w:tcW w:w="290" w:type="pct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34</w:t>
            </w:r>
          </w:p>
        </w:tc>
        <w:tc>
          <w:tcPr>
            <w:tcW w:w="436" w:type="pct"/>
            <w:gridSpan w:val="2"/>
            <w:shd w:val="clear" w:color="auto" w:fill="auto"/>
          </w:tcPr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</w:p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*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*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60CC0" w:rsidRPr="00DA0BB6" w:rsidTr="00060CC0">
        <w:trPr>
          <w:trHeight w:val="836"/>
        </w:trPr>
        <w:tc>
          <w:tcPr>
            <w:tcW w:w="661" w:type="pct"/>
          </w:tcPr>
          <w:p w:rsidR="00060CC0" w:rsidRPr="00DA0BB6" w:rsidRDefault="00060CC0" w:rsidP="00060CC0">
            <w:pPr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ПК 2.1. – ПК 2.4.</w:t>
            </w:r>
          </w:p>
        </w:tc>
        <w:tc>
          <w:tcPr>
            <w:tcW w:w="1064" w:type="pct"/>
            <w:shd w:val="clear" w:color="auto" w:fill="auto"/>
          </w:tcPr>
          <w:p w:rsidR="00060CC0" w:rsidRPr="00DA0BB6" w:rsidRDefault="00060CC0" w:rsidP="00060CC0">
            <w:pPr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МДК.02.04. Выращивание посадочного материала в древесном питомнике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132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64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5" w:type="pct"/>
            <w:shd w:val="clear" w:color="auto" w:fill="auto"/>
          </w:tcPr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</w:p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*</w:t>
            </w:r>
          </w:p>
        </w:tc>
        <w:tc>
          <w:tcPr>
            <w:tcW w:w="290" w:type="pct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32</w:t>
            </w:r>
          </w:p>
        </w:tc>
        <w:tc>
          <w:tcPr>
            <w:tcW w:w="436" w:type="pct"/>
            <w:gridSpan w:val="2"/>
            <w:shd w:val="clear" w:color="auto" w:fill="auto"/>
          </w:tcPr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</w:p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*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36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60CC0" w:rsidRPr="00DA0BB6" w:rsidTr="00060CC0">
        <w:trPr>
          <w:trHeight w:val="789"/>
        </w:trPr>
        <w:tc>
          <w:tcPr>
            <w:tcW w:w="661" w:type="pct"/>
          </w:tcPr>
          <w:p w:rsidR="00060CC0" w:rsidRPr="00DA0BB6" w:rsidRDefault="00060CC0" w:rsidP="00060CC0">
            <w:pPr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ПК 2.1. – ПК 2.4.</w:t>
            </w:r>
          </w:p>
        </w:tc>
        <w:tc>
          <w:tcPr>
            <w:tcW w:w="1064" w:type="pct"/>
            <w:shd w:val="clear" w:color="auto" w:fill="auto"/>
          </w:tcPr>
          <w:p w:rsidR="00060CC0" w:rsidRPr="00DA0BB6" w:rsidRDefault="00060CC0" w:rsidP="00060CC0">
            <w:pPr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МДК.02.05. Ведение работ по содержанию объектов ландшафтной архитектуры.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105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70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35</w:t>
            </w:r>
          </w:p>
        </w:tc>
        <w:tc>
          <w:tcPr>
            <w:tcW w:w="435" w:type="pct"/>
            <w:shd w:val="clear" w:color="auto" w:fill="auto"/>
          </w:tcPr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</w:p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*</w:t>
            </w:r>
          </w:p>
        </w:tc>
        <w:tc>
          <w:tcPr>
            <w:tcW w:w="290" w:type="pct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35</w:t>
            </w:r>
          </w:p>
        </w:tc>
        <w:tc>
          <w:tcPr>
            <w:tcW w:w="436" w:type="pct"/>
            <w:gridSpan w:val="2"/>
            <w:shd w:val="clear" w:color="auto" w:fill="auto"/>
          </w:tcPr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</w:p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*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*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60CC0" w:rsidRPr="00DA0BB6" w:rsidRDefault="00060CC0" w:rsidP="00060CC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60CC0" w:rsidRPr="00DA0BB6" w:rsidTr="00060CC0">
        <w:trPr>
          <w:trHeight w:val="595"/>
        </w:trPr>
        <w:tc>
          <w:tcPr>
            <w:tcW w:w="661" w:type="pct"/>
          </w:tcPr>
          <w:p w:rsidR="00060CC0" w:rsidRPr="00DA0BB6" w:rsidRDefault="00060CC0" w:rsidP="00060CC0">
            <w:pPr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ПК 2.1. – ПК 2.4.</w:t>
            </w:r>
          </w:p>
        </w:tc>
        <w:tc>
          <w:tcPr>
            <w:tcW w:w="1064" w:type="pct"/>
            <w:shd w:val="clear" w:color="auto" w:fill="auto"/>
          </w:tcPr>
          <w:p w:rsidR="00060CC0" w:rsidRPr="00DA0BB6" w:rsidRDefault="00060CC0" w:rsidP="00060CC0">
            <w:pPr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Производственная практика (по профилю специальности), часов</w:t>
            </w:r>
          </w:p>
        </w:tc>
        <w:tc>
          <w:tcPr>
            <w:tcW w:w="337" w:type="pct"/>
            <w:shd w:val="clear" w:color="auto" w:fill="auto"/>
          </w:tcPr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</w:p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144</w:t>
            </w:r>
          </w:p>
        </w:tc>
        <w:tc>
          <w:tcPr>
            <w:tcW w:w="2442" w:type="pct"/>
            <w:gridSpan w:val="7"/>
            <w:shd w:val="clear" w:color="auto" w:fill="auto"/>
          </w:tcPr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</w:p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144</w:t>
            </w:r>
          </w:p>
        </w:tc>
      </w:tr>
      <w:tr w:rsidR="00060CC0" w:rsidRPr="00DA0BB6" w:rsidTr="00060CC0">
        <w:trPr>
          <w:trHeight w:val="47"/>
        </w:trPr>
        <w:tc>
          <w:tcPr>
            <w:tcW w:w="661" w:type="pct"/>
          </w:tcPr>
          <w:p w:rsidR="00060CC0" w:rsidRPr="00DA0BB6" w:rsidRDefault="00060CC0" w:rsidP="00060CC0">
            <w:pPr>
              <w:pStyle w:val="2"/>
              <w:widowControl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</w:tcPr>
          <w:p w:rsidR="00060CC0" w:rsidRPr="00DA0BB6" w:rsidRDefault="00060CC0" w:rsidP="00060CC0">
            <w:pPr>
              <w:pStyle w:val="2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Всего по ПМ.02.</w:t>
            </w:r>
          </w:p>
        </w:tc>
        <w:tc>
          <w:tcPr>
            <w:tcW w:w="337" w:type="pct"/>
            <w:shd w:val="clear" w:color="auto" w:fill="auto"/>
          </w:tcPr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</w:t>
            </w:r>
          </w:p>
        </w:tc>
        <w:tc>
          <w:tcPr>
            <w:tcW w:w="288" w:type="pct"/>
            <w:shd w:val="clear" w:color="auto" w:fill="auto"/>
          </w:tcPr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548</w:t>
            </w:r>
          </w:p>
        </w:tc>
        <w:tc>
          <w:tcPr>
            <w:tcW w:w="579" w:type="pct"/>
            <w:shd w:val="clear" w:color="auto" w:fill="auto"/>
          </w:tcPr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435" w:type="pct"/>
            <w:shd w:val="clear" w:color="auto" w:fill="auto"/>
          </w:tcPr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*</w:t>
            </w:r>
          </w:p>
        </w:tc>
        <w:tc>
          <w:tcPr>
            <w:tcW w:w="290" w:type="pct"/>
          </w:tcPr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274</w:t>
            </w:r>
          </w:p>
        </w:tc>
        <w:tc>
          <w:tcPr>
            <w:tcW w:w="432" w:type="pct"/>
            <w:shd w:val="clear" w:color="auto" w:fill="auto"/>
          </w:tcPr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*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108</w:t>
            </w:r>
          </w:p>
        </w:tc>
        <w:tc>
          <w:tcPr>
            <w:tcW w:w="495" w:type="pct"/>
            <w:shd w:val="clear" w:color="auto" w:fill="auto"/>
          </w:tcPr>
          <w:p w:rsidR="00060CC0" w:rsidRPr="00DA0BB6" w:rsidRDefault="00060CC0" w:rsidP="00060CC0">
            <w:pPr>
              <w:jc w:val="center"/>
              <w:rPr>
                <w:sz w:val="20"/>
                <w:szCs w:val="20"/>
              </w:rPr>
            </w:pPr>
            <w:r w:rsidRPr="00DA0BB6">
              <w:rPr>
                <w:sz w:val="20"/>
                <w:szCs w:val="20"/>
              </w:rPr>
              <w:t>144</w:t>
            </w:r>
          </w:p>
        </w:tc>
      </w:tr>
    </w:tbl>
    <w:p w:rsidR="00060CC0" w:rsidRPr="00DA0BB6" w:rsidRDefault="00060CC0" w:rsidP="00060CC0">
      <w:pPr>
        <w:jc w:val="both"/>
        <w:rPr>
          <w:sz w:val="28"/>
          <w:szCs w:val="28"/>
        </w:rPr>
      </w:pPr>
    </w:p>
    <w:p w:rsidR="00060CC0" w:rsidRDefault="00060CC0" w:rsidP="00060CC0">
      <w:pPr>
        <w:jc w:val="both"/>
        <w:rPr>
          <w:i/>
        </w:rPr>
      </w:pPr>
      <w:r>
        <w:rPr>
          <w:b/>
        </w:rPr>
        <w:t xml:space="preserve">            Промежуточная аттестация по всем МДК в форме дифференцированного зачета, по учебной практике – зачет, по производственной практике – дифференцированный зачет. В целом по проф.модулю -квалификационный экзамен. </w:t>
      </w:r>
    </w:p>
    <w:p w:rsidR="00060CC0" w:rsidRDefault="00060CC0" w:rsidP="00060CC0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786"/>
        <w:jc w:val="right"/>
        <w:rPr>
          <w:i/>
        </w:rPr>
      </w:pPr>
      <w:r w:rsidRPr="00060CC0">
        <w:t>Преподаватели: Мельникова Р.М., Дулова И.С., Моисеев И. Ю</w:t>
      </w:r>
      <w:r w:rsidRPr="008D015D">
        <w:rPr>
          <w:i/>
        </w:rPr>
        <w:t>.</w:t>
      </w:r>
    </w:p>
    <w:p w:rsidR="00060CC0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sectPr w:rsidR="00060CC0" w:rsidSect="00DC46B1">
          <w:pgSz w:w="16840" w:h="11907" w:orient="landscape"/>
          <w:pgMar w:top="1418" w:right="1134" w:bottom="851" w:left="1134" w:header="709" w:footer="709" w:gutter="0"/>
          <w:cols w:space="720"/>
        </w:sectPr>
      </w:pPr>
    </w:p>
    <w:p w:rsidR="00060CC0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>ГБПОУ «Лубянский лесотехнический колледж»</w:t>
      </w:r>
    </w:p>
    <w:p w:rsidR="00060CC0" w:rsidRDefault="00060CC0" w:rsidP="00060CC0">
      <w:pPr>
        <w:jc w:val="center"/>
        <w:rPr>
          <w:sz w:val="28"/>
          <w:szCs w:val="28"/>
        </w:rPr>
      </w:pPr>
      <w:r>
        <w:t xml:space="preserve">Специальность: </w:t>
      </w:r>
      <w:r w:rsidRPr="00D5298F">
        <w:t>35.02.12 Садово-парковое и ландшафтное строительство</w:t>
      </w:r>
    </w:p>
    <w:p w:rsidR="00060CC0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060CC0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 xml:space="preserve">  Аннотация</w:t>
      </w:r>
    </w:p>
    <w:p w:rsidR="00060CC0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>рабочей программы</w:t>
      </w:r>
    </w:p>
    <w:p w:rsidR="00060CC0" w:rsidRPr="008D015D" w:rsidRDefault="00060CC0" w:rsidP="00060CC0">
      <w:pPr>
        <w:jc w:val="center"/>
        <w:rPr>
          <w:b/>
        </w:rPr>
      </w:pPr>
      <w:r w:rsidRPr="008D015D">
        <w:rPr>
          <w:b/>
        </w:rPr>
        <w:t>профессионального модуля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</w:rPr>
      </w:pPr>
      <w:r w:rsidRPr="009C04FE">
        <w:rPr>
          <w:b/>
          <w:caps/>
        </w:rPr>
        <w:t xml:space="preserve">ПМ.03 </w:t>
      </w:r>
      <w:r w:rsidRPr="009C04FE">
        <w:rPr>
          <w:b/>
          <w:bCs/>
        </w:rPr>
        <w:t>«ВНЕДРЕНИЕ СОВРЕМЕННЫХ ТЕХНОЛОГИЙ САДОВО-ПАРКОВОГО И ЛАНДШАФТНОГО СТРОИТЕЛЬСТВА»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C04FE">
        <w:rPr>
          <w:b/>
        </w:rPr>
        <w:t>1.1 Область применения программы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C04FE">
        <w:t xml:space="preserve">      Рабочая программа является частью программы подготовки специалистов среднего звена в соответствии с ФГОС по специальности 35.02.12 Садово-парковое и ландшафтное строительство</w:t>
      </w:r>
      <w:r>
        <w:t>.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C04FE">
        <w:rPr>
          <w:bCs/>
        </w:rPr>
        <w:t>внедрение современных технологий садово-паркового и ландшафтного строительства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C04FE">
        <w:t>и соответствующих профессиональных компетенций (ПК):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C04FE">
        <w:rPr>
          <w:b/>
        </w:rPr>
        <w:t>МДК 03.01: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"/>
        </w:rPr>
      </w:pPr>
      <w:r w:rsidRPr="009C04FE">
        <w:rPr>
          <w:spacing w:val="-1"/>
        </w:rPr>
        <w:t>ПК 3.1. Создавать базу данных о современных технологиях садово-паркового и ландшафтного строительства;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"/>
        </w:rPr>
      </w:pPr>
      <w:r w:rsidRPr="009C04FE">
        <w:rPr>
          <w:spacing w:val="-1"/>
        </w:rPr>
        <w:t>ПК 3.2. Проводить апробацию современных технологий садово-паркового и ландшафтного строительства;</w:t>
      </w:r>
    </w:p>
    <w:p w:rsidR="00060CC0" w:rsidRPr="009C04FE" w:rsidRDefault="00060CC0" w:rsidP="00060CC0">
      <w:pPr>
        <w:widowControl w:val="0"/>
        <w:suppressAutoHyphens/>
        <w:jc w:val="both"/>
      </w:pPr>
      <w:r w:rsidRPr="009C04FE">
        <w:rPr>
          <w:spacing w:val="-1"/>
        </w:rPr>
        <w:t xml:space="preserve">ПК 3.3. </w:t>
      </w:r>
      <w:r w:rsidRPr="009C04FE">
        <w:t>Консультировать заказчиков по вопросам современных технологий в садово-парковом и ландшафтном строительстве.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9C04FE">
        <w:rPr>
          <w:b/>
          <w:bCs/>
        </w:rPr>
        <w:t>МДК 03.02:</w:t>
      </w:r>
    </w:p>
    <w:p w:rsidR="00060CC0" w:rsidRPr="009C04FE" w:rsidRDefault="00060CC0" w:rsidP="00060CC0">
      <w:pPr>
        <w:widowControl w:val="0"/>
        <w:suppressAutoHyphens/>
        <w:jc w:val="both"/>
        <w:rPr>
          <w:bCs/>
        </w:rPr>
      </w:pPr>
      <w:r w:rsidRPr="009C04FE">
        <w:rPr>
          <w:bCs/>
        </w:rPr>
        <w:t>ПК 3.4. Планировать, осуществлять и контролировать работы по созданию и уходу за газонами.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9C04FE">
        <w:rPr>
          <w:b/>
          <w:bCs/>
        </w:rPr>
        <w:t>МДК 03.03: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04FE">
        <w:rPr>
          <w:bCs/>
        </w:rPr>
        <w:t>ПК 3.5. выполнять эскизы цветочно-декоративных композиций и «зеленых уголков» в интерьерах;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04FE">
        <w:t xml:space="preserve">Рабочая программа профессионального модуля может быть использована в дополнительном профессиональном образовании, подготовке мастер-классов, профессиональной подготовке в области садово-паркового и ландшафтного строительства при наличии основного общего, среднего (полного) общего, не профильного профессионального образования. 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04FE">
        <w:rPr>
          <w:b/>
        </w:rPr>
        <w:t>1.2. Цели и задачи модуля – требования к результатам освоения модуля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C04FE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60CC0" w:rsidRPr="009C04FE" w:rsidRDefault="00060CC0" w:rsidP="00060CC0">
      <w:pPr>
        <w:ind w:right="202"/>
        <w:jc w:val="both"/>
        <w:rPr>
          <w:b/>
          <w:bCs/>
        </w:rPr>
      </w:pPr>
      <w:r w:rsidRPr="009C04FE">
        <w:rPr>
          <w:b/>
          <w:bCs/>
        </w:rPr>
        <w:t>иметь практический опыт:</w:t>
      </w:r>
    </w:p>
    <w:p w:rsidR="00060CC0" w:rsidRPr="009C04FE" w:rsidRDefault="00060CC0" w:rsidP="00060CC0">
      <w:pPr>
        <w:ind w:right="202"/>
        <w:jc w:val="both"/>
      </w:pPr>
      <w:r w:rsidRPr="009C04FE">
        <w:t>-создания базы данных о современных технологиях садово-паркового строительства;</w:t>
      </w:r>
    </w:p>
    <w:p w:rsidR="00060CC0" w:rsidRPr="009C04FE" w:rsidRDefault="00060CC0" w:rsidP="00060CC0">
      <w:pPr>
        <w:ind w:right="202"/>
        <w:jc w:val="both"/>
      </w:pPr>
      <w:r w:rsidRPr="009C04FE">
        <w:t>-внедрения современных технологий садово-паркового строительства;</w:t>
      </w:r>
    </w:p>
    <w:p w:rsidR="00060CC0" w:rsidRPr="009C04FE" w:rsidRDefault="00060CC0" w:rsidP="00060CC0">
      <w:pPr>
        <w:ind w:right="202"/>
        <w:jc w:val="both"/>
      </w:pPr>
      <w:r w:rsidRPr="009C04FE">
        <w:t xml:space="preserve"> -консультирования по вопросам современных технологий в садово-парковом и ландшафтном строительстве.</w:t>
      </w:r>
    </w:p>
    <w:p w:rsidR="00060CC0" w:rsidRPr="009C04FE" w:rsidRDefault="00060CC0" w:rsidP="00060CC0">
      <w:pPr>
        <w:ind w:right="202"/>
        <w:jc w:val="both"/>
        <w:rPr>
          <w:b/>
          <w:bCs/>
        </w:rPr>
      </w:pPr>
      <w:r w:rsidRPr="009C04FE">
        <w:rPr>
          <w:b/>
          <w:bCs/>
        </w:rPr>
        <w:t>уметь:</w:t>
      </w:r>
    </w:p>
    <w:p w:rsidR="00060CC0" w:rsidRPr="009C04FE" w:rsidRDefault="00060CC0" w:rsidP="00060CC0">
      <w:pPr>
        <w:ind w:right="202"/>
        <w:jc w:val="both"/>
      </w:pPr>
      <w:r w:rsidRPr="009C04FE">
        <w:t>-изучать передовой опыт зарубежных и отечественных фирм;</w:t>
      </w:r>
    </w:p>
    <w:p w:rsidR="00060CC0" w:rsidRPr="009C04FE" w:rsidRDefault="00060CC0" w:rsidP="00060CC0">
      <w:pPr>
        <w:ind w:right="202"/>
        <w:jc w:val="both"/>
      </w:pPr>
      <w:r w:rsidRPr="009C04FE">
        <w:t>-выбирать необходимую современную технологию для апробации;</w:t>
      </w:r>
    </w:p>
    <w:p w:rsidR="00060CC0" w:rsidRPr="009C04FE" w:rsidRDefault="00060CC0" w:rsidP="00060CC0">
      <w:pPr>
        <w:ind w:right="202"/>
        <w:jc w:val="both"/>
      </w:pPr>
      <w:r w:rsidRPr="009C04FE">
        <w:t>-разрабатывать программу внедрения технологии в производство;</w:t>
      </w:r>
    </w:p>
    <w:p w:rsidR="00060CC0" w:rsidRPr="009C04FE" w:rsidRDefault="00060CC0" w:rsidP="00060CC0">
      <w:pPr>
        <w:ind w:right="202"/>
        <w:jc w:val="both"/>
      </w:pPr>
      <w:r w:rsidRPr="009C04FE">
        <w:t>-обеспечивать внедрение технологии на основе программы;</w:t>
      </w:r>
    </w:p>
    <w:p w:rsidR="00060CC0" w:rsidRPr="009C04FE" w:rsidRDefault="00060CC0" w:rsidP="00060CC0">
      <w:pPr>
        <w:ind w:right="202"/>
        <w:jc w:val="both"/>
      </w:pPr>
      <w:r w:rsidRPr="009C04FE">
        <w:t>-проводить анализ эффективности апробированной технологии;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04FE">
        <w:t>-определять потребности заказчика;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04FE">
        <w:t>-представлять информацию о современных технологиях заказчику;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04FE">
        <w:t>-предлагать индивидуальные ландшафтные решения в соответствии с потребностями заказчика;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04FE">
        <w:t>-консультировать заказчика по вопроса</w:t>
      </w:r>
      <w:r>
        <w:t>м ведения агротехнических работ.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C04FE">
        <w:rPr>
          <w:b/>
          <w:bCs/>
        </w:rPr>
        <w:t>знать: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04FE">
        <w:t>-источники и способы получения информации;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04FE">
        <w:t>-способы систематизации информации и создания базы данных;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04FE">
        <w:t>-современные технологии садово-паркового и ландшафтного строительств;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04FE">
        <w:t>-проектные технологии;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04FE">
        <w:t>-средства и способы внедрения современных технологий;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04FE">
        <w:t>-методы оценки эффективности внедрения современных технологий;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04FE">
        <w:t>-психологию общения;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04FE">
        <w:t>-основы агрономии и технологические процессы агротехнических работ.</w:t>
      </w:r>
    </w:p>
    <w:p w:rsidR="00060CC0" w:rsidRPr="009C04FE" w:rsidRDefault="00060CC0" w:rsidP="00060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9C04FE">
        <w:rPr>
          <w:b/>
        </w:rPr>
        <w:t xml:space="preserve">1.3. Количество часов на освоение программы </w:t>
      </w:r>
      <w:r>
        <w:rPr>
          <w:b/>
          <w:caps/>
        </w:rPr>
        <w:t>ПМ.03</w:t>
      </w:r>
      <w:r w:rsidRPr="009C04FE">
        <w:rPr>
          <w:b/>
        </w:rPr>
        <w:t>: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всего – </w:t>
      </w:r>
      <w:r w:rsidRPr="009C04FE">
        <w:rPr>
          <w:b/>
        </w:rPr>
        <w:t>1062</w:t>
      </w:r>
      <w:r w:rsidRPr="009C04FE">
        <w:t xml:space="preserve"> часов, в том числе:</w:t>
      </w:r>
    </w:p>
    <w:p w:rsidR="00060CC0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C04FE">
        <w:t xml:space="preserve">максимальной учебной нагрузки обучающегося –   </w:t>
      </w:r>
      <w:r w:rsidRPr="009C04FE">
        <w:rPr>
          <w:b/>
        </w:rPr>
        <w:t>882</w:t>
      </w:r>
      <w:r w:rsidRPr="009C04FE">
        <w:t>часов, включая: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C04FE">
        <w:t>обязательной аудиторной у</w:t>
      </w:r>
      <w:r>
        <w:t xml:space="preserve">чебной нагрузки обучающегося – </w:t>
      </w:r>
      <w:r w:rsidRPr="009C04FE">
        <w:rPr>
          <w:b/>
        </w:rPr>
        <w:t>588</w:t>
      </w:r>
      <w:r w:rsidRPr="009C04FE">
        <w:t xml:space="preserve"> часов;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04FE">
        <w:t>самосто</w:t>
      </w:r>
      <w:r>
        <w:t>ятельной работы обучающегося –</w:t>
      </w:r>
      <w:r w:rsidRPr="009C04FE">
        <w:rPr>
          <w:b/>
        </w:rPr>
        <w:t>294</w:t>
      </w:r>
      <w:r w:rsidRPr="009C04FE">
        <w:t>часа;</w:t>
      </w:r>
    </w:p>
    <w:p w:rsidR="00060CC0" w:rsidRPr="009C04FE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04FE">
        <w:t xml:space="preserve">учебной и производственной практики – </w:t>
      </w:r>
      <w:r w:rsidRPr="009C04FE">
        <w:rPr>
          <w:b/>
        </w:rPr>
        <w:t>180</w:t>
      </w:r>
      <w:r w:rsidRPr="009C04FE">
        <w:t xml:space="preserve"> часов.</w:t>
      </w:r>
    </w:p>
    <w:p w:rsidR="00060CC0" w:rsidRDefault="00060CC0" w:rsidP="00060CC0">
      <w:pPr>
        <w:keepNext/>
        <w:autoSpaceDE w:val="0"/>
        <w:autoSpaceDN w:val="0"/>
        <w:ind w:firstLine="284"/>
        <w:outlineLvl w:val="0"/>
      </w:pPr>
    </w:p>
    <w:p w:rsidR="00060CC0" w:rsidRPr="009C04FE" w:rsidRDefault="00060CC0" w:rsidP="00607CFB">
      <w:pPr>
        <w:keepNext/>
        <w:autoSpaceDE w:val="0"/>
        <w:autoSpaceDN w:val="0"/>
        <w:spacing w:line="276" w:lineRule="auto"/>
        <w:ind w:firstLine="284"/>
        <w:outlineLvl w:val="0"/>
      </w:pPr>
      <w:r w:rsidRPr="009C04FE">
        <w:t>Из вариативной части для изучения МДК 03.02 использовано 70 часов. В МДК 03.02 отражена ПК 3.4 – планирование, осуществление и контролирование работ по созданию и уходу за газонами.</w:t>
      </w:r>
    </w:p>
    <w:p w:rsidR="00060CC0" w:rsidRPr="009C04FE" w:rsidRDefault="00060CC0" w:rsidP="00607CFB">
      <w:pPr>
        <w:keepNext/>
        <w:autoSpaceDE w:val="0"/>
        <w:autoSpaceDN w:val="0"/>
        <w:spacing w:line="276" w:lineRule="auto"/>
        <w:ind w:firstLine="284"/>
        <w:outlineLvl w:val="0"/>
        <w:rPr>
          <w:sz w:val="28"/>
          <w:szCs w:val="28"/>
        </w:rPr>
      </w:pPr>
      <w:r w:rsidRPr="009C04FE">
        <w:t>Для изучения МДК 03.03 использовано 174 часа. В МДК 03.03 отражена ПК 3.5. – выполнение эскизов цветочно-декоративных изменений и «зеленых уголков» в интерьерах.</w:t>
      </w:r>
    </w:p>
    <w:p w:rsidR="00060CC0" w:rsidRPr="009C04FE" w:rsidRDefault="00060CC0" w:rsidP="00607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Cs w:val="28"/>
        </w:rPr>
      </w:pPr>
      <w:r w:rsidRPr="009C04FE">
        <w:rPr>
          <w:szCs w:val="28"/>
        </w:rPr>
        <w:t xml:space="preserve">Результатом освоения программы </w:t>
      </w:r>
      <w:r w:rsidRPr="009C04FE">
        <w:rPr>
          <w:caps/>
          <w:szCs w:val="28"/>
        </w:rPr>
        <w:t xml:space="preserve">ПМ.03 </w:t>
      </w:r>
    </w:p>
    <w:p w:rsidR="00060CC0" w:rsidRPr="009C04FE" w:rsidRDefault="00060CC0" w:rsidP="0060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bCs/>
          <w:szCs w:val="28"/>
          <w:u w:val="single"/>
        </w:rPr>
      </w:pPr>
      <w:r w:rsidRPr="009C04FE">
        <w:rPr>
          <w:szCs w:val="28"/>
        </w:rPr>
        <w:t>является овладение обучающимися видом профессиональной деятельности</w:t>
      </w:r>
      <w:r>
        <w:rPr>
          <w:szCs w:val="28"/>
        </w:rPr>
        <w:t xml:space="preserve">, </w:t>
      </w:r>
      <w:r w:rsidRPr="009C04FE">
        <w:rPr>
          <w:szCs w:val="28"/>
        </w:rPr>
        <w:t>в том числе профессиональными (ПК) и общими (ОК) компетенциями:</w:t>
      </w:r>
    </w:p>
    <w:p w:rsidR="00060CC0" w:rsidRPr="009C04FE" w:rsidRDefault="00060CC0" w:rsidP="00060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060CC0" w:rsidRPr="009C04FE" w:rsidTr="00060CC0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:rsidR="00060CC0" w:rsidRPr="009C04FE" w:rsidRDefault="00060CC0" w:rsidP="00060CC0">
            <w:pPr>
              <w:widowControl w:val="0"/>
              <w:suppressAutoHyphens/>
              <w:jc w:val="center"/>
              <w:rPr>
                <w:b/>
              </w:rPr>
            </w:pPr>
            <w:r w:rsidRPr="009C04FE">
              <w:rPr>
                <w:b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060CC0" w:rsidRPr="009C04FE" w:rsidRDefault="00060CC0" w:rsidP="00060CC0">
            <w:pPr>
              <w:widowControl w:val="0"/>
              <w:suppressAutoHyphens/>
              <w:jc w:val="center"/>
              <w:rPr>
                <w:b/>
              </w:rPr>
            </w:pPr>
            <w:r w:rsidRPr="009C04FE">
              <w:rPr>
                <w:b/>
              </w:rPr>
              <w:t>Наименование результата обучения</w:t>
            </w:r>
          </w:p>
        </w:tc>
      </w:tr>
      <w:tr w:rsidR="00060CC0" w:rsidRPr="009C04FE" w:rsidTr="00060CC0">
        <w:tc>
          <w:tcPr>
            <w:tcW w:w="833" w:type="pct"/>
            <w:shd w:val="clear" w:color="auto" w:fill="auto"/>
          </w:tcPr>
          <w:p w:rsidR="00060CC0" w:rsidRPr="009C04FE" w:rsidRDefault="00060CC0" w:rsidP="00060CC0">
            <w:pPr>
              <w:widowControl w:val="0"/>
              <w:suppressAutoHyphens/>
              <w:jc w:val="both"/>
            </w:pPr>
            <w:r w:rsidRPr="009C04FE">
              <w:t>ПК 3.1</w:t>
            </w:r>
          </w:p>
        </w:tc>
        <w:tc>
          <w:tcPr>
            <w:tcW w:w="4167" w:type="pct"/>
            <w:shd w:val="clear" w:color="auto" w:fill="auto"/>
          </w:tcPr>
          <w:p w:rsidR="00060CC0" w:rsidRPr="009C04FE" w:rsidRDefault="00060CC0" w:rsidP="00060CC0">
            <w:r w:rsidRPr="009C04FE">
              <w:t>Создавать базу данных о современных технологиях садово-паркового и ландшафтного строительства.</w:t>
            </w:r>
          </w:p>
        </w:tc>
      </w:tr>
      <w:tr w:rsidR="00060CC0" w:rsidRPr="009C04FE" w:rsidTr="00060CC0">
        <w:tc>
          <w:tcPr>
            <w:tcW w:w="833" w:type="pct"/>
            <w:shd w:val="clear" w:color="auto" w:fill="auto"/>
          </w:tcPr>
          <w:p w:rsidR="00060CC0" w:rsidRPr="009C04FE" w:rsidRDefault="00060CC0" w:rsidP="00060CC0">
            <w:r w:rsidRPr="009C04FE">
              <w:t>ПК 3.2</w:t>
            </w:r>
          </w:p>
        </w:tc>
        <w:tc>
          <w:tcPr>
            <w:tcW w:w="4167" w:type="pct"/>
            <w:shd w:val="clear" w:color="auto" w:fill="auto"/>
          </w:tcPr>
          <w:p w:rsidR="00060CC0" w:rsidRPr="009C04FE" w:rsidRDefault="00060CC0" w:rsidP="00060CC0">
            <w:r w:rsidRPr="009C04FE">
              <w:t>Проводить апробацию современных технологий садово-паркового и ландшафтного строительства.</w:t>
            </w:r>
          </w:p>
        </w:tc>
      </w:tr>
      <w:tr w:rsidR="00060CC0" w:rsidRPr="009C04FE" w:rsidTr="00060CC0">
        <w:tc>
          <w:tcPr>
            <w:tcW w:w="833" w:type="pct"/>
            <w:shd w:val="clear" w:color="auto" w:fill="auto"/>
          </w:tcPr>
          <w:p w:rsidR="00060CC0" w:rsidRPr="009C04FE" w:rsidRDefault="00060CC0" w:rsidP="00060CC0">
            <w:r w:rsidRPr="009C04FE">
              <w:t>ПК 3.3</w:t>
            </w:r>
          </w:p>
        </w:tc>
        <w:tc>
          <w:tcPr>
            <w:tcW w:w="4167" w:type="pct"/>
            <w:shd w:val="clear" w:color="auto" w:fill="auto"/>
          </w:tcPr>
          <w:p w:rsidR="00060CC0" w:rsidRPr="009C04FE" w:rsidRDefault="00060CC0" w:rsidP="00060CC0">
            <w:r w:rsidRPr="009C04FE">
              <w:t>Консультировать заказчиков по вопросам современных</w:t>
            </w:r>
          </w:p>
          <w:p w:rsidR="00060CC0" w:rsidRPr="009C04FE" w:rsidRDefault="00060CC0" w:rsidP="00060CC0">
            <w:r w:rsidRPr="009C04FE">
              <w:t>технологий в садово-парковом и ландшафтном строительстве.</w:t>
            </w:r>
          </w:p>
        </w:tc>
      </w:tr>
      <w:tr w:rsidR="00060CC0" w:rsidRPr="009C04FE" w:rsidTr="00060CC0">
        <w:tc>
          <w:tcPr>
            <w:tcW w:w="833" w:type="pct"/>
            <w:shd w:val="clear" w:color="auto" w:fill="auto"/>
          </w:tcPr>
          <w:p w:rsidR="00060CC0" w:rsidRPr="009C04FE" w:rsidRDefault="00060CC0" w:rsidP="00060CC0">
            <w:pPr>
              <w:rPr>
                <w:highlight w:val="yellow"/>
              </w:rPr>
            </w:pPr>
            <w:r w:rsidRPr="009C04FE">
              <w:t>ПК 3.4</w:t>
            </w:r>
          </w:p>
        </w:tc>
        <w:tc>
          <w:tcPr>
            <w:tcW w:w="4167" w:type="pct"/>
            <w:shd w:val="clear" w:color="auto" w:fill="auto"/>
          </w:tcPr>
          <w:p w:rsidR="00060CC0" w:rsidRPr="009C04FE" w:rsidRDefault="00060CC0" w:rsidP="00060CC0">
            <w:pPr>
              <w:widowControl w:val="0"/>
              <w:suppressAutoHyphens/>
              <w:jc w:val="both"/>
              <w:rPr>
                <w:bCs/>
              </w:rPr>
            </w:pPr>
            <w:r w:rsidRPr="009C04FE">
              <w:rPr>
                <w:bCs/>
              </w:rPr>
              <w:t>Планировать, осуществлять и контролировать работы по созданию и уходу за газонами.</w:t>
            </w:r>
          </w:p>
          <w:p w:rsidR="00060CC0" w:rsidRPr="009C04FE" w:rsidRDefault="00060CC0" w:rsidP="00060CC0">
            <w:pPr>
              <w:rPr>
                <w:highlight w:val="yellow"/>
              </w:rPr>
            </w:pPr>
          </w:p>
        </w:tc>
      </w:tr>
      <w:tr w:rsidR="00060CC0" w:rsidRPr="009C04FE" w:rsidTr="00060CC0">
        <w:tc>
          <w:tcPr>
            <w:tcW w:w="833" w:type="pct"/>
            <w:shd w:val="clear" w:color="auto" w:fill="auto"/>
          </w:tcPr>
          <w:p w:rsidR="00060CC0" w:rsidRPr="009C04FE" w:rsidRDefault="00060CC0" w:rsidP="00060CC0">
            <w:pPr>
              <w:rPr>
                <w:highlight w:val="yellow"/>
              </w:rPr>
            </w:pPr>
            <w:r w:rsidRPr="009C04FE">
              <w:t>ПК 3.5</w:t>
            </w:r>
          </w:p>
        </w:tc>
        <w:tc>
          <w:tcPr>
            <w:tcW w:w="4167" w:type="pct"/>
            <w:shd w:val="clear" w:color="auto" w:fill="auto"/>
          </w:tcPr>
          <w:p w:rsidR="00060CC0" w:rsidRPr="009C04FE" w:rsidRDefault="00060CC0" w:rsidP="00060CC0">
            <w:pPr>
              <w:rPr>
                <w:highlight w:val="yellow"/>
              </w:rPr>
            </w:pPr>
            <w:r w:rsidRPr="009C04FE">
              <w:rPr>
                <w:bCs/>
                <w:szCs w:val="22"/>
              </w:rPr>
              <w:t>Выполнять эскизы цветочно-декоративных композиций и «зеленых уголков» в интерьерах;</w:t>
            </w:r>
          </w:p>
        </w:tc>
      </w:tr>
      <w:tr w:rsidR="00060CC0" w:rsidRPr="009C04FE" w:rsidTr="00060CC0">
        <w:tc>
          <w:tcPr>
            <w:tcW w:w="833" w:type="pct"/>
            <w:shd w:val="clear" w:color="auto" w:fill="auto"/>
          </w:tcPr>
          <w:p w:rsidR="00060CC0" w:rsidRPr="009C04FE" w:rsidRDefault="00060CC0" w:rsidP="00060CC0">
            <w:pPr>
              <w:widowControl w:val="0"/>
              <w:suppressAutoHyphens/>
              <w:jc w:val="both"/>
            </w:pPr>
            <w:r w:rsidRPr="009C04FE">
              <w:t>ОК 1</w:t>
            </w:r>
          </w:p>
        </w:tc>
        <w:tc>
          <w:tcPr>
            <w:tcW w:w="4167" w:type="pct"/>
            <w:shd w:val="clear" w:color="auto" w:fill="auto"/>
          </w:tcPr>
          <w:p w:rsidR="00060CC0" w:rsidRPr="009C04FE" w:rsidRDefault="00060CC0" w:rsidP="00060CC0">
            <w:r w:rsidRPr="009C04FE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60CC0" w:rsidRPr="009C04FE" w:rsidTr="00060CC0">
        <w:tc>
          <w:tcPr>
            <w:tcW w:w="833" w:type="pct"/>
            <w:shd w:val="clear" w:color="auto" w:fill="auto"/>
          </w:tcPr>
          <w:p w:rsidR="00060CC0" w:rsidRPr="009C04FE" w:rsidRDefault="00060CC0" w:rsidP="00060CC0">
            <w:pPr>
              <w:widowControl w:val="0"/>
              <w:suppressAutoHyphens/>
              <w:jc w:val="both"/>
            </w:pPr>
            <w:r w:rsidRPr="009C04FE">
              <w:t>ОК 2</w:t>
            </w:r>
          </w:p>
        </w:tc>
        <w:tc>
          <w:tcPr>
            <w:tcW w:w="4167" w:type="pct"/>
            <w:shd w:val="clear" w:color="auto" w:fill="auto"/>
          </w:tcPr>
          <w:p w:rsidR="00060CC0" w:rsidRPr="009C04FE" w:rsidRDefault="00060CC0" w:rsidP="00060CC0">
            <w:r w:rsidRPr="009C04FE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60CC0" w:rsidRPr="009C04FE" w:rsidTr="00060CC0">
        <w:trPr>
          <w:trHeight w:val="673"/>
        </w:trPr>
        <w:tc>
          <w:tcPr>
            <w:tcW w:w="833" w:type="pct"/>
            <w:shd w:val="clear" w:color="auto" w:fill="auto"/>
          </w:tcPr>
          <w:p w:rsidR="00060CC0" w:rsidRPr="009C04FE" w:rsidRDefault="00060CC0" w:rsidP="00060CC0">
            <w:pPr>
              <w:widowControl w:val="0"/>
              <w:suppressAutoHyphens/>
              <w:jc w:val="both"/>
            </w:pPr>
            <w:r w:rsidRPr="009C04FE">
              <w:t xml:space="preserve">ОК 3 </w:t>
            </w:r>
          </w:p>
        </w:tc>
        <w:tc>
          <w:tcPr>
            <w:tcW w:w="4167" w:type="pct"/>
            <w:shd w:val="clear" w:color="auto" w:fill="auto"/>
          </w:tcPr>
          <w:p w:rsidR="00060CC0" w:rsidRPr="009C04FE" w:rsidRDefault="00060CC0" w:rsidP="00060CC0">
            <w:r w:rsidRPr="009C04FE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60CC0" w:rsidRPr="009C04FE" w:rsidTr="00060CC0">
        <w:trPr>
          <w:trHeight w:val="673"/>
        </w:trPr>
        <w:tc>
          <w:tcPr>
            <w:tcW w:w="833" w:type="pct"/>
            <w:shd w:val="clear" w:color="auto" w:fill="auto"/>
          </w:tcPr>
          <w:p w:rsidR="00060CC0" w:rsidRPr="009C04FE" w:rsidRDefault="00060CC0" w:rsidP="00060CC0">
            <w:pPr>
              <w:widowControl w:val="0"/>
              <w:suppressAutoHyphens/>
              <w:jc w:val="both"/>
            </w:pPr>
            <w:r w:rsidRPr="009C04FE">
              <w:t>ОК 4</w:t>
            </w:r>
          </w:p>
        </w:tc>
        <w:tc>
          <w:tcPr>
            <w:tcW w:w="4167" w:type="pct"/>
            <w:shd w:val="clear" w:color="auto" w:fill="auto"/>
          </w:tcPr>
          <w:p w:rsidR="00060CC0" w:rsidRPr="009C04FE" w:rsidRDefault="00060CC0" w:rsidP="00060CC0">
            <w:r w:rsidRPr="009C04FE">
              <w:t xml:space="preserve">Осуществлять поиск и использование информации, </w:t>
            </w:r>
            <w:r>
              <w:t xml:space="preserve">необходимой </w:t>
            </w:r>
            <w:r w:rsidRPr="009C04FE">
              <w:t>для эффективного выполнения профессиональных задач, профессионального и личностного развития.</w:t>
            </w:r>
          </w:p>
        </w:tc>
      </w:tr>
      <w:tr w:rsidR="00060CC0" w:rsidRPr="009C04FE" w:rsidTr="00060CC0">
        <w:trPr>
          <w:trHeight w:val="673"/>
        </w:trPr>
        <w:tc>
          <w:tcPr>
            <w:tcW w:w="833" w:type="pct"/>
            <w:shd w:val="clear" w:color="auto" w:fill="auto"/>
          </w:tcPr>
          <w:p w:rsidR="00060CC0" w:rsidRPr="009C04FE" w:rsidRDefault="00060CC0" w:rsidP="00060CC0">
            <w:pPr>
              <w:widowControl w:val="0"/>
              <w:suppressAutoHyphens/>
              <w:jc w:val="both"/>
            </w:pPr>
            <w:r w:rsidRPr="009C04FE">
              <w:t>ОК 5</w:t>
            </w:r>
          </w:p>
        </w:tc>
        <w:tc>
          <w:tcPr>
            <w:tcW w:w="4167" w:type="pct"/>
            <w:shd w:val="clear" w:color="auto" w:fill="auto"/>
          </w:tcPr>
          <w:p w:rsidR="00060CC0" w:rsidRPr="009C04FE" w:rsidRDefault="00060CC0" w:rsidP="00060CC0">
            <w:r w:rsidRPr="009C04F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60CC0" w:rsidRPr="009C04FE" w:rsidTr="00060CC0">
        <w:trPr>
          <w:trHeight w:val="673"/>
        </w:trPr>
        <w:tc>
          <w:tcPr>
            <w:tcW w:w="833" w:type="pct"/>
            <w:shd w:val="clear" w:color="auto" w:fill="auto"/>
          </w:tcPr>
          <w:p w:rsidR="00060CC0" w:rsidRPr="009C04FE" w:rsidRDefault="00060CC0" w:rsidP="00060CC0">
            <w:pPr>
              <w:widowControl w:val="0"/>
              <w:suppressAutoHyphens/>
              <w:jc w:val="both"/>
            </w:pPr>
            <w:r w:rsidRPr="009C04FE">
              <w:t>ОК 6</w:t>
            </w:r>
          </w:p>
        </w:tc>
        <w:tc>
          <w:tcPr>
            <w:tcW w:w="4167" w:type="pct"/>
            <w:shd w:val="clear" w:color="auto" w:fill="auto"/>
          </w:tcPr>
          <w:p w:rsidR="00060CC0" w:rsidRPr="009C04FE" w:rsidRDefault="00060CC0" w:rsidP="00060CC0">
            <w:r w:rsidRPr="009C04FE"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060CC0" w:rsidRPr="009C04FE" w:rsidTr="00060CC0">
        <w:trPr>
          <w:trHeight w:val="673"/>
        </w:trPr>
        <w:tc>
          <w:tcPr>
            <w:tcW w:w="833" w:type="pct"/>
            <w:shd w:val="clear" w:color="auto" w:fill="auto"/>
          </w:tcPr>
          <w:p w:rsidR="00060CC0" w:rsidRPr="009C04FE" w:rsidRDefault="00060CC0" w:rsidP="00060CC0">
            <w:pPr>
              <w:widowControl w:val="0"/>
              <w:suppressAutoHyphens/>
              <w:jc w:val="both"/>
            </w:pPr>
            <w:r w:rsidRPr="009C04FE">
              <w:t>ОК 7</w:t>
            </w:r>
          </w:p>
        </w:tc>
        <w:tc>
          <w:tcPr>
            <w:tcW w:w="4167" w:type="pct"/>
            <w:shd w:val="clear" w:color="auto" w:fill="auto"/>
          </w:tcPr>
          <w:p w:rsidR="00060CC0" w:rsidRPr="009C04FE" w:rsidRDefault="00060CC0" w:rsidP="00060CC0">
            <w:r w:rsidRPr="009C04FE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60CC0" w:rsidRPr="009C04FE" w:rsidTr="00060CC0">
        <w:trPr>
          <w:trHeight w:val="673"/>
        </w:trPr>
        <w:tc>
          <w:tcPr>
            <w:tcW w:w="833" w:type="pct"/>
            <w:shd w:val="clear" w:color="auto" w:fill="auto"/>
          </w:tcPr>
          <w:p w:rsidR="00060CC0" w:rsidRPr="009C04FE" w:rsidRDefault="00060CC0" w:rsidP="00060CC0">
            <w:pPr>
              <w:widowControl w:val="0"/>
              <w:suppressAutoHyphens/>
              <w:jc w:val="both"/>
            </w:pPr>
            <w:r w:rsidRPr="009C04FE">
              <w:t>ОК 8</w:t>
            </w:r>
          </w:p>
        </w:tc>
        <w:tc>
          <w:tcPr>
            <w:tcW w:w="4167" w:type="pct"/>
            <w:shd w:val="clear" w:color="auto" w:fill="auto"/>
          </w:tcPr>
          <w:p w:rsidR="00060CC0" w:rsidRPr="009C04FE" w:rsidRDefault="00060CC0" w:rsidP="00060CC0">
            <w:r w:rsidRPr="009C04FE">
              <w:t>Самостоятельно определять задачи профессионального и</w:t>
            </w:r>
            <w:r w:rsidRPr="009C04FE">
              <w:br/>
              <w:t>личностного развития, заниматься самообразованием, осознанно</w:t>
            </w:r>
          </w:p>
          <w:p w:rsidR="00060CC0" w:rsidRPr="009C04FE" w:rsidRDefault="00060CC0" w:rsidP="00060CC0">
            <w:r w:rsidRPr="009C04FE">
              <w:t>планировать повышение квалификации.</w:t>
            </w:r>
          </w:p>
        </w:tc>
      </w:tr>
      <w:tr w:rsidR="00060CC0" w:rsidRPr="009C04FE" w:rsidTr="00060CC0">
        <w:trPr>
          <w:trHeight w:val="673"/>
        </w:trPr>
        <w:tc>
          <w:tcPr>
            <w:tcW w:w="833" w:type="pct"/>
            <w:shd w:val="clear" w:color="auto" w:fill="auto"/>
          </w:tcPr>
          <w:p w:rsidR="00060CC0" w:rsidRPr="009C04FE" w:rsidRDefault="00060CC0" w:rsidP="00060CC0">
            <w:pPr>
              <w:widowControl w:val="0"/>
              <w:suppressAutoHyphens/>
              <w:jc w:val="both"/>
            </w:pPr>
            <w:r w:rsidRPr="009C04FE">
              <w:t>ОК 9</w:t>
            </w:r>
          </w:p>
        </w:tc>
        <w:tc>
          <w:tcPr>
            <w:tcW w:w="4167" w:type="pct"/>
            <w:shd w:val="clear" w:color="auto" w:fill="auto"/>
          </w:tcPr>
          <w:p w:rsidR="00060CC0" w:rsidRPr="009C04FE" w:rsidRDefault="00060CC0" w:rsidP="00060CC0">
            <w:r w:rsidRPr="009C04FE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60CC0" w:rsidRPr="009C04FE" w:rsidRDefault="00060CC0" w:rsidP="00060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60CC0" w:rsidRDefault="00060CC0" w:rsidP="0006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60CC0" w:rsidSect="00060CC0">
          <w:pgSz w:w="11907" w:h="16840"/>
          <w:pgMar w:top="1134" w:right="851" w:bottom="1134" w:left="1418" w:header="709" w:footer="709" w:gutter="0"/>
          <w:cols w:space="720"/>
        </w:sectPr>
      </w:pPr>
    </w:p>
    <w:p w:rsidR="00607CFB" w:rsidRPr="009C04FE" w:rsidRDefault="00607CFB" w:rsidP="00607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9C04FE">
        <w:rPr>
          <w:b/>
          <w:caps/>
        </w:rPr>
        <w:t>СТРУКТУРА и содержание ПМ</w:t>
      </w:r>
      <w:r>
        <w:rPr>
          <w:b/>
          <w:caps/>
        </w:rPr>
        <w:t>.</w:t>
      </w:r>
      <w:r w:rsidRPr="009C04FE">
        <w:rPr>
          <w:b/>
          <w:caps/>
        </w:rPr>
        <w:t xml:space="preserve">03 </w:t>
      </w:r>
    </w:p>
    <w:p w:rsidR="00607CFB" w:rsidRPr="009C04FE" w:rsidRDefault="00607CFB" w:rsidP="00607CFB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2405"/>
        <w:gridCol w:w="843"/>
        <w:gridCol w:w="988"/>
        <w:gridCol w:w="1718"/>
        <w:gridCol w:w="1316"/>
        <w:gridCol w:w="1094"/>
        <w:gridCol w:w="1094"/>
        <w:gridCol w:w="1426"/>
        <w:gridCol w:w="2245"/>
      </w:tblGrid>
      <w:tr w:rsidR="00607CFB" w:rsidRPr="009C04FE" w:rsidTr="00607CFB">
        <w:trPr>
          <w:trHeight w:val="435"/>
        </w:trPr>
        <w:tc>
          <w:tcPr>
            <w:tcW w:w="561" w:type="pct"/>
            <w:vMerge w:val="restart"/>
            <w:vAlign w:val="center"/>
          </w:tcPr>
          <w:p w:rsidR="00607CFB" w:rsidRPr="009C04FE" w:rsidRDefault="00607CFB" w:rsidP="001D5F7C">
            <w:pPr>
              <w:widowControl w:val="0"/>
              <w:jc w:val="center"/>
            </w:pPr>
            <w:r w:rsidRPr="009C04FE">
              <w:t>Коды профессиональных компетенций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:rsidR="00607CFB" w:rsidRPr="009C04FE" w:rsidRDefault="00607CFB" w:rsidP="001D5F7C">
            <w:pPr>
              <w:widowControl w:val="0"/>
              <w:jc w:val="center"/>
              <w:rPr>
                <w:lang w:val="en-US"/>
              </w:rPr>
            </w:pPr>
            <w:r w:rsidRPr="009C04FE">
              <w:t>Наименования разделов профессионального модуля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607CFB" w:rsidRPr="009C04FE" w:rsidRDefault="00607CFB" w:rsidP="001D5F7C">
            <w:pPr>
              <w:widowControl w:val="0"/>
              <w:jc w:val="center"/>
              <w:rPr>
                <w:iCs/>
              </w:rPr>
            </w:pPr>
            <w:r w:rsidRPr="009C04FE">
              <w:rPr>
                <w:iCs/>
              </w:rPr>
              <w:t>Всего часов</w:t>
            </w:r>
          </w:p>
          <w:p w:rsidR="00607CFB" w:rsidRPr="009C04FE" w:rsidRDefault="00607CFB" w:rsidP="001D5F7C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100" w:type="pct"/>
            <w:gridSpan w:val="5"/>
            <w:shd w:val="clear" w:color="auto" w:fill="auto"/>
            <w:vAlign w:val="center"/>
          </w:tcPr>
          <w:p w:rsidR="00607CFB" w:rsidRPr="009C04FE" w:rsidRDefault="00607CFB" w:rsidP="001D5F7C">
            <w:pPr>
              <w:widowControl w:val="0"/>
              <w:suppressAutoHyphens/>
              <w:jc w:val="center"/>
            </w:pPr>
            <w:r w:rsidRPr="009C04FE">
              <w:t xml:space="preserve">Объем времени, отведенный на освоение междисциплинарного курса 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607CFB" w:rsidRPr="009C04FE" w:rsidRDefault="00607CFB" w:rsidP="001D5F7C">
            <w:pPr>
              <w:widowControl w:val="0"/>
              <w:jc w:val="center"/>
            </w:pPr>
            <w:r w:rsidRPr="009C04FE">
              <w:t xml:space="preserve">Практика </w:t>
            </w:r>
          </w:p>
        </w:tc>
      </w:tr>
      <w:tr w:rsidR="00607CFB" w:rsidRPr="009C04FE" w:rsidTr="00607CFB">
        <w:trPr>
          <w:trHeight w:val="435"/>
        </w:trPr>
        <w:tc>
          <w:tcPr>
            <w:tcW w:w="561" w:type="pct"/>
            <w:vMerge/>
          </w:tcPr>
          <w:p w:rsidR="00607CFB" w:rsidRPr="009C04FE" w:rsidRDefault="00607CFB" w:rsidP="001D5F7C">
            <w:pPr>
              <w:widowControl w:val="0"/>
              <w:jc w:val="center"/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607CFB" w:rsidRPr="009C04FE" w:rsidRDefault="00607CFB" w:rsidP="001D5F7C">
            <w:pPr>
              <w:widowControl w:val="0"/>
              <w:jc w:val="center"/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607CFB" w:rsidRPr="009C04FE" w:rsidRDefault="00607CFB" w:rsidP="001D5F7C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1360" w:type="pct"/>
            <w:gridSpan w:val="3"/>
            <w:shd w:val="clear" w:color="auto" w:fill="auto"/>
            <w:vAlign w:val="center"/>
          </w:tcPr>
          <w:p w:rsidR="00607CFB" w:rsidRPr="009C04FE" w:rsidRDefault="00607CFB" w:rsidP="001D5F7C">
            <w:pPr>
              <w:widowControl w:val="0"/>
              <w:suppressAutoHyphens/>
              <w:jc w:val="center"/>
            </w:pPr>
            <w:r w:rsidRPr="009C04FE">
              <w:t>Обязательная аудиторная учебная нагрузка обучающегося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:rsidR="00607CFB" w:rsidRPr="009C04FE" w:rsidRDefault="00607CFB" w:rsidP="001D5F7C">
            <w:pPr>
              <w:widowControl w:val="0"/>
              <w:suppressAutoHyphens/>
              <w:jc w:val="center"/>
            </w:pPr>
            <w:r w:rsidRPr="009C04FE">
              <w:t>Самостоятельная работа обучающегося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607CFB" w:rsidRPr="009C04FE" w:rsidRDefault="00607CFB" w:rsidP="001D5F7C">
            <w:pPr>
              <w:widowControl w:val="0"/>
              <w:jc w:val="center"/>
            </w:pPr>
            <w:r w:rsidRPr="009C04FE">
              <w:t>Учебная,</w:t>
            </w:r>
          </w:p>
          <w:p w:rsidR="00607CFB" w:rsidRPr="009C04FE" w:rsidRDefault="00607CFB" w:rsidP="001D5F7C">
            <w:pPr>
              <w:widowControl w:val="0"/>
              <w:jc w:val="center"/>
              <w:rPr>
                <w:i/>
              </w:rPr>
            </w:pPr>
            <w:r w:rsidRPr="009C04FE">
              <w:t>Часов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607CFB" w:rsidRPr="009C04FE" w:rsidRDefault="00607CFB" w:rsidP="001D5F7C">
            <w:pPr>
              <w:widowControl w:val="0"/>
              <w:jc w:val="center"/>
            </w:pPr>
            <w:r w:rsidRPr="009C04FE">
              <w:t>Производственная (по профилю специальности),</w:t>
            </w:r>
          </w:p>
          <w:p w:rsidR="00607CFB" w:rsidRPr="009C04FE" w:rsidRDefault="00607CFB" w:rsidP="001D5F7C">
            <w:pPr>
              <w:widowControl w:val="0"/>
              <w:ind w:left="72"/>
              <w:jc w:val="center"/>
            </w:pPr>
            <w:r w:rsidRPr="009C04FE">
              <w:t>часов</w:t>
            </w:r>
          </w:p>
          <w:p w:rsidR="00607CFB" w:rsidRPr="009C04FE" w:rsidRDefault="00607CFB" w:rsidP="001D5F7C">
            <w:pPr>
              <w:widowControl w:val="0"/>
              <w:ind w:left="72" w:hanging="283"/>
              <w:jc w:val="center"/>
              <w:rPr>
                <w:lang w:val="en-US"/>
              </w:rPr>
            </w:pPr>
          </w:p>
        </w:tc>
      </w:tr>
      <w:tr w:rsidR="00607CFB" w:rsidRPr="009C04FE" w:rsidTr="00607CFB">
        <w:trPr>
          <w:trHeight w:val="390"/>
        </w:trPr>
        <w:tc>
          <w:tcPr>
            <w:tcW w:w="561" w:type="pct"/>
            <w:vMerge/>
          </w:tcPr>
          <w:p w:rsidR="00607CFB" w:rsidRPr="009C04FE" w:rsidRDefault="00607CFB" w:rsidP="001D5F7C">
            <w:pPr>
              <w:jc w:val="center"/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607CFB" w:rsidRPr="009C04FE" w:rsidRDefault="00607CFB" w:rsidP="001D5F7C">
            <w:pPr>
              <w:jc w:val="center"/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607CFB" w:rsidRPr="009C04FE" w:rsidRDefault="00607CFB" w:rsidP="001D5F7C">
            <w:pPr>
              <w:jc w:val="center"/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607CFB" w:rsidRPr="009C04FE" w:rsidRDefault="00607CFB" w:rsidP="001D5F7C">
            <w:pPr>
              <w:widowControl w:val="0"/>
              <w:suppressAutoHyphens/>
              <w:jc w:val="center"/>
            </w:pPr>
            <w:r w:rsidRPr="009C04FE">
              <w:t>Всего,</w:t>
            </w:r>
          </w:p>
          <w:p w:rsidR="00607CFB" w:rsidRPr="009C04FE" w:rsidRDefault="00607CFB" w:rsidP="001D5F7C">
            <w:pPr>
              <w:widowControl w:val="0"/>
              <w:suppressAutoHyphens/>
              <w:jc w:val="center"/>
              <w:rPr>
                <w:i/>
              </w:rPr>
            </w:pPr>
            <w:r w:rsidRPr="009C04FE">
              <w:t>часов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07CFB" w:rsidRPr="009C04FE" w:rsidRDefault="00607CFB" w:rsidP="001D5F7C">
            <w:pPr>
              <w:widowControl w:val="0"/>
              <w:suppressAutoHyphens/>
              <w:jc w:val="center"/>
            </w:pPr>
            <w:r w:rsidRPr="009C04FE">
              <w:t>в т.ч. лабораторные работы и практические занятия,</w:t>
            </w:r>
          </w:p>
          <w:p w:rsidR="00607CFB" w:rsidRPr="009C04FE" w:rsidRDefault="00607CFB" w:rsidP="001D5F7C">
            <w:pPr>
              <w:widowControl w:val="0"/>
              <w:suppressAutoHyphens/>
              <w:jc w:val="center"/>
            </w:pPr>
            <w:r w:rsidRPr="009C04FE">
              <w:t>часов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07CFB" w:rsidRPr="009C04FE" w:rsidRDefault="00607CFB" w:rsidP="001D5F7C">
            <w:pPr>
              <w:widowControl w:val="0"/>
              <w:jc w:val="center"/>
            </w:pPr>
            <w:r w:rsidRPr="009C04FE">
              <w:t>в т.ч., курсовая работа (проект),</w:t>
            </w:r>
          </w:p>
          <w:p w:rsidR="00607CFB" w:rsidRPr="009C04FE" w:rsidRDefault="00607CFB" w:rsidP="001D5F7C">
            <w:pPr>
              <w:widowControl w:val="0"/>
              <w:jc w:val="center"/>
              <w:rPr>
                <w:i/>
              </w:rPr>
            </w:pPr>
            <w:r w:rsidRPr="009C04FE">
              <w:t>часов</w:t>
            </w:r>
          </w:p>
        </w:tc>
        <w:tc>
          <w:tcPr>
            <w:tcW w:w="370" w:type="pct"/>
            <w:vAlign w:val="center"/>
          </w:tcPr>
          <w:p w:rsidR="00607CFB" w:rsidRPr="009C04FE" w:rsidRDefault="00607CFB" w:rsidP="001D5F7C">
            <w:pPr>
              <w:widowControl w:val="0"/>
              <w:suppressAutoHyphens/>
              <w:jc w:val="center"/>
            </w:pPr>
            <w:r w:rsidRPr="009C04FE">
              <w:t>Всего,</w:t>
            </w:r>
          </w:p>
          <w:p w:rsidR="00607CFB" w:rsidRPr="009C04FE" w:rsidRDefault="00607CFB" w:rsidP="001D5F7C">
            <w:pPr>
              <w:widowControl w:val="0"/>
              <w:suppressAutoHyphens/>
              <w:jc w:val="center"/>
              <w:rPr>
                <w:i/>
              </w:rPr>
            </w:pPr>
            <w:r w:rsidRPr="009C04FE">
              <w:t>часов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07CFB" w:rsidRPr="009C04FE" w:rsidRDefault="00607CFB" w:rsidP="001D5F7C">
            <w:pPr>
              <w:widowControl w:val="0"/>
              <w:jc w:val="center"/>
            </w:pPr>
            <w:r w:rsidRPr="009C04FE">
              <w:t>в т.ч., курсовая работа (проект),</w:t>
            </w:r>
          </w:p>
          <w:p w:rsidR="00607CFB" w:rsidRPr="009C04FE" w:rsidRDefault="00607CFB" w:rsidP="001D5F7C">
            <w:pPr>
              <w:widowControl w:val="0"/>
              <w:jc w:val="center"/>
              <w:rPr>
                <w:i/>
              </w:rPr>
            </w:pPr>
            <w:r w:rsidRPr="009C04FE">
              <w:t>часов</w:t>
            </w:r>
          </w:p>
        </w:tc>
        <w:tc>
          <w:tcPr>
            <w:tcW w:w="482" w:type="pct"/>
            <w:vMerge/>
            <w:shd w:val="clear" w:color="auto" w:fill="auto"/>
            <w:vAlign w:val="center"/>
          </w:tcPr>
          <w:p w:rsidR="00607CFB" w:rsidRPr="009C04FE" w:rsidRDefault="00607CFB" w:rsidP="001D5F7C">
            <w:pPr>
              <w:widowControl w:val="0"/>
              <w:jc w:val="center"/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607CFB" w:rsidRPr="009C04FE" w:rsidRDefault="00607CFB" w:rsidP="001D5F7C">
            <w:pPr>
              <w:widowControl w:val="0"/>
              <w:ind w:left="72"/>
              <w:jc w:val="center"/>
            </w:pPr>
          </w:p>
        </w:tc>
      </w:tr>
      <w:tr w:rsidR="00607CFB" w:rsidRPr="009C04FE" w:rsidTr="00607CFB">
        <w:trPr>
          <w:trHeight w:val="390"/>
        </w:trPr>
        <w:tc>
          <w:tcPr>
            <w:tcW w:w="561" w:type="pct"/>
            <w:vAlign w:val="center"/>
          </w:tcPr>
          <w:p w:rsidR="00607CFB" w:rsidRPr="009C04FE" w:rsidRDefault="00607CFB" w:rsidP="001D5F7C">
            <w:pPr>
              <w:jc w:val="center"/>
            </w:pPr>
            <w:r w:rsidRPr="009C04FE">
              <w:t>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07CFB" w:rsidRPr="009C04FE" w:rsidRDefault="00607CFB" w:rsidP="001D5F7C">
            <w:pPr>
              <w:jc w:val="center"/>
            </w:pPr>
            <w:r w:rsidRPr="009C04FE"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607CFB" w:rsidRPr="009C04FE" w:rsidRDefault="00607CFB" w:rsidP="001D5F7C">
            <w:pPr>
              <w:widowControl w:val="0"/>
              <w:suppressAutoHyphens/>
              <w:jc w:val="center"/>
            </w:pPr>
            <w:r w:rsidRPr="009C04FE">
              <w:t>3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07CFB" w:rsidRPr="009C04FE" w:rsidRDefault="00607CFB" w:rsidP="001D5F7C">
            <w:pPr>
              <w:widowControl w:val="0"/>
              <w:suppressAutoHyphens/>
              <w:jc w:val="center"/>
            </w:pPr>
            <w:r w:rsidRPr="009C04FE">
              <w:t>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07CFB" w:rsidRPr="009C04FE" w:rsidRDefault="00607CFB" w:rsidP="001D5F7C">
            <w:pPr>
              <w:widowControl w:val="0"/>
              <w:suppressAutoHyphens/>
              <w:jc w:val="center"/>
            </w:pPr>
            <w:r w:rsidRPr="009C04FE">
              <w:t>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07CFB" w:rsidRPr="009C04FE" w:rsidRDefault="00607CFB" w:rsidP="001D5F7C">
            <w:pPr>
              <w:widowControl w:val="0"/>
              <w:suppressAutoHyphens/>
              <w:jc w:val="center"/>
            </w:pPr>
            <w:r w:rsidRPr="009C04FE">
              <w:t>6</w:t>
            </w:r>
          </w:p>
        </w:tc>
        <w:tc>
          <w:tcPr>
            <w:tcW w:w="370" w:type="pct"/>
            <w:vAlign w:val="center"/>
          </w:tcPr>
          <w:p w:rsidR="00607CFB" w:rsidRPr="009C04FE" w:rsidRDefault="00607CFB" w:rsidP="001D5F7C">
            <w:pPr>
              <w:widowControl w:val="0"/>
              <w:suppressAutoHyphens/>
              <w:jc w:val="center"/>
            </w:pPr>
            <w:r w:rsidRPr="009C04FE">
              <w:t>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07CFB" w:rsidRPr="009C04FE" w:rsidRDefault="00607CFB" w:rsidP="001D5F7C">
            <w:pPr>
              <w:widowControl w:val="0"/>
              <w:jc w:val="center"/>
            </w:pPr>
            <w:r w:rsidRPr="009C04FE">
              <w:t>8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07CFB" w:rsidRPr="009C04FE" w:rsidRDefault="00607CFB" w:rsidP="001D5F7C">
            <w:pPr>
              <w:widowControl w:val="0"/>
              <w:jc w:val="center"/>
            </w:pPr>
            <w:r w:rsidRPr="009C04FE">
              <w:t>9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07CFB" w:rsidRPr="009C04FE" w:rsidRDefault="00607CFB" w:rsidP="001D5F7C">
            <w:pPr>
              <w:widowControl w:val="0"/>
              <w:jc w:val="center"/>
            </w:pPr>
            <w:r w:rsidRPr="009C04FE">
              <w:t>10</w:t>
            </w:r>
          </w:p>
        </w:tc>
      </w:tr>
      <w:tr w:rsidR="00607CFB" w:rsidRPr="009C04FE" w:rsidTr="00607CFB">
        <w:tc>
          <w:tcPr>
            <w:tcW w:w="561" w:type="pct"/>
          </w:tcPr>
          <w:p w:rsidR="00607CFB" w:rsidRPr="009C04FE" w:rsidRDefault="00607CFB" w:rsidP="001D5F7C">
            <w:r w:rsidRPr="009C04FE">
              <w:t>ПК 3. 1 – 3.3</w:t>
            </w:r>
          </w:p>
        </w:tc>
        <w:tc>
          <w:tcPr>
            <w:tcW w:w="813" w:type="pct"/>
            <w:shd w:val="clear" w:color="auto" w:fill="auto"/>
          </w:tcPr>
          <w:p w:rsidR="00607CFB" w:rsidRPr="009C04FE" w:rsidRDefault="00607CFB" w:rsidP="001D5F7C">
            <w:r w:rsidRPr="009C04FE">
              <w:t>МДК.03.01.Современные технологии садово-паркового и ландшафтного строительства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607CFB" w:rsidRPr="009C04FE" w:rsidRDefault="00607CFB" w:rsidP="001D5F7C">
            <w:pPr>
              <w:widowControl w:val="0"/>
              <w:suppressAutoHyphens/>
              <w:jc w:val="center"/>
            </w:pPr>
            <w:r w:rsidRPr="009C04FE">
              <w:t>696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07CFB" w:rsidRPr="009C04FE" w:rsidRDefault="00607CFB" w:rsidP="001D5F7C">
            <w:pPr>
              <w:widowControl w:val="0"/>
              <w:suppressAutoHyphens/>
              <w:jc w:val="center"/>
            </w:pPr>
            <w:r w:rsidRPr="009C04FE">
              <w:t>344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607CFB" w:rsidRPr="009C04FE" w:rsidRDefault="00607CFB" w:rsidP="001D5F7C">
            <w:pPr>
              <w:widowControl w:val="0"/>
              <w:jc w:val="center"/>
            </w:pPr>
            <w:r w:rsidRPr="009C04FE">
              <w:t>150</w:t>
            </w:r>
          </w:p>
        </w:tc>
        <w:tc>
          <w:tcPr>
            <w:tcW w:w="445" w:type="pct"/>
            <w:shd w:val="clear" w:color="auto" w:fill="auto"/>
          </w:tcPr>
          <w:p w:rsidR="00607CFB" w:rsidRPr="009C04FE" w:rsidRDefault="00607CFB" w:rsidP="001D5F7C">
            <w:pPr>
              <w:widowControl w:val="0"/>
              <w:jc w:val="center"/>
              <w:rPr>
                <w:i/>
              </w:rPr>
            </w:pPr>
          </w:p>
          <w:p w:rsidR="00607CFB" w:rsidRPr="009C04FE" w:rsidRDefault="00607CFB" w:rsidP="001D5F7C">
            <w:pPr>
              <w:widowControl w:val="0"/>
              <w:rPr>
                <w:i/>
              </w:rPr>
            </w:pPr>
          </w:p>
          <w:p w:rsidR="00607CFB" w:rsidRPr="009C04FE" w:rsidRDefault="00607CFB" w:rsidP="001D5F7C">
            <w:pPr>
              <w:widowControl w:val="0"/>
              <w:jc w:val="center"/>
              <w:rPr>
                <w:i/>
              </w:rPr>
            </w:pPr>
            <w:r w:rsidRPr="009C04FE">
              <w:rPr>
                <w:i/>
              </w:rPr>
              <w:t>30</w:t>
            </w:r>
          </w:p>
        </w:tc>
        <w:tc>
          <w:tcPr>
            <w:tcW w:w="370" w:type="pct"/>
            <w:vAlign w:val="center"/>
          </w:tcPr>
          <w:p w:rsidR="00607CFB" w:rsidRPr="009C04FE" w:rsidRDefault="00607CFB" w:rsidP="001D5F7C">
            <w:pPr>
              <w:widowControl w:val="0"/>
              <w:suppressAutoHyphens/>
              <w:jc w:val="center"/>
            </w:pPr>
            <w:r w:rsidRPr="009C04FE">
              <w:t>172</w:t>
            </w:r>
          </w:p>
        </w:tc>
        <w:tc>
          <w:tcPr>
            <w:tcW w:w="370" w:type="pct"/>
            <w:shd w:val="clear" w:color="auto" w:fill="auto"/>
          </w:tcPr>
          <w:p w:rsidR="00607CFB" w:rsidRPr="009C04FE" w:rsidRDefault="00607CFB" w:rsidP="001D5F7C">
            <w:pPr>
              <w:widowControl w:val="0"/>
              <w:jc w:val="center"/>
              <w:rPr>
                <w:i/>
              </w:rPr>
            </w:pPr>
          </w:p>
          <w:p w:rsidR="00607CFB" w:rsidRPr="009C04FE" w:rsidRDefault="00607CFB" w:rsidP="001D5F7C">
            <w:pPr>
              <w:widowControl w:val="0"/>
              <w:rPr>
                <w:i/>
              </w:rPr>
            </w:pPr>
          </w:p>
          <w:p w:rsidR="00607CFB" w:rsidRPr="009C04FE" w:rsidRDefault="00607CFB" w:rsidP="001D5F7C">
            <w:pPr>
              <w:widowControl w:val="0"/>
              <w:jc w:val="center"/>
              <w:rPr>
                <w:i/>
              </w:rPr>
            </w:pPr>
            <w:r w:rsidRPr="009C04FE">
              <w:rPr>
                <w:i/>
              </w:rPr>
              <w:t>56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607CFB" w:rsidRPr="009C04FE" w:rsidRDefault="00607CFB" w:rsidP="001D5F7C">
            <w:pPr>
              <w:widowControl w:val="0"/>
              <w:suppressAutoHyphens/>
              <w:jc w:val="center"/>
            </w:pPr>
            <w:r w:rsidRPr="009C04FE">
              <w:t>72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07CFB" w:rsidRPr="009C04FE" w:rsidRDefault="00607CFB" w:rsidP="001D5F7C">
            <w:pPr>
              <w:widowControl w:val="0"/>
              <w:suppressAutoHyphens/>
              <w:jc w:val="center"/>
            </w:pPr>
            <w:r w:rsidRPr="009C04FE">
              <w:t>108</w:t>
            </w:r>
          </w:p>
        </w:tc>
      </w:tr>
      <w:tr w:rsidR="00607CFB" w:rsidRPr="009C04FE" w:rsidTr="00607CFB">
        <w:trPr>
          <w:trHeight w:val="46"/>
        </w:trPr>
        <w:tc>
          <w:tcPr>
            <w:tcW w:w="561" w:type="pct"/>
          </w:tcPr>
          <w:p w:rsidR="00607CFB" w:rsidRPr="009C04FE" w:rsidRDefault="00607CFB" w:rsidP="001D5F7C">
            <w:pPr>
              <w:widowControl w:val="0"/>
            </w:pPr>
            <w:r w:rsidRPr="009C04FE">
              <w:t>ПК 3. 4</w:t>
            </w:r>
          </w:p>
        </w:tc>
        <w:tc>
          <w:tcPr>
            <w:tcW w:w="813" w:type="pct"/>
            <w:shd w:val="clear" w:color="auto" w:fill="auto"/>
          </w:tcPr>
          <w:p w:rsidR="00607CFB" w:rsidRPr="009C04FE" w:rsidRDefault="00607CFB" w:rsidP="001D5F7C">
            <w:pPr>
              <w:widowControl w:val="0"/>
            </w:pPr>
            <w:r w:rsidRPr="009C04FE">
              <w:t>МДК.03.02 Технология создания газонов в урбанизированной среде</w:t>
            </w:r>
          </w:p>
        </w:tc>
        <w:tc>
          <w:tcPr>
            <w:tcW w:w="285" w:type="pct"/>
            <w:shd w:val="clear" w:color="auto" w:fill="auto"/>
          </w:tcPr>
          <w:p w:rsidR="00607CFB" w:rsidRPr="009C04FE" w:rsidRDefault="00607CFB" w:rsidP="001D5F7C">
            <w:pPr>
              <w:jc w:val="center"/>
            </w:pPr>
            <w:r w:rsidRPr="009C04FE">
              <w:t>105</w:t>
            </w:r>
          </w:p>
        </w:tc>
        <w:tc>
          <w:tcPr>
            <w:tcW w:w="334" w:type="pct"/>
            <w:shd w:val="clear" w:color="auto" w:fill="auto"/>
          </w:tcPr>
          <w:p w:rsidR="00607CFB" w:rsidRPr="009C04FE" w:rsidRDefault="00607CFB" w:rsidP="001D5F7C">
            <w:pPr>
              <w:jc w:val="center"/>
            </w:pPr>
            <w:r w:rsidRPr="009C04FE">
              <w:t>70</w:t>
            </w:r>
          </w:p>
        </w:tc>
        <w:tc>
          <w:tcPr>
            <w:tcW w:w="581" w:type="pct"/>
            <w:shd w:val="clear" w:color="auto" w:fill="auto"/>
          </w:tcPr>
          <w:p w:rsidR="00607CFB" w:rsidRPr="009C04FE" w:rsidRDefault="00607CFB" w:rsidP="001D5F7C">
            <w:pPr>
              <w:jc w:val="center"/>
            </w:pPr>
            <w:r w:rsidRPr="009C04FE">
              <w:t>35</w:t>
            </w:r>
          </w:p>
        </w:tc>
        <w:tc>
          <w:tcPr>
            <w:tcW w:w="445" w:type="pct"/>
            <w:shd w:val="clear" w:color="auto" w:fill="auto"/>
          </w:tcPr>
          <w:p w:rsidR="00607CFB" w:rsidRPr="009C04FE" w:rsidRDefault="00607CFB" w:rsidP="001D5F7C">
            <w:pPr>
              <w:jc w:val="center"/>
            </w:pPr>
            <w:r w:rsidRPr="009C04FE">
              <w:t>-</w:t>
            </w:r>
          </w:p>
        </w:tc>
        <w:tc>
          <w:tcPr>
            <w:tcW w:w="370" w:type="pct"/>
          </w:tcPr>
          <w:p w:rsidR="00607CFB" w:rsidRPr="009C04FE" w:rsidRDefault="00607CFB" w:rsidP="001D5F7C">
            <w:pPr>
              <w:jc w:val="center"/>
            </w:pPr>
            <w:r w:rsidRPr="009C04FE">
              <w:t>35</w:t>
            </w:r>
          </w:p>
        </w:tc>
        <w:tc>
          <w:tcPr>
            <w:tcW w:w="370" w:type="pct"/>
            <w:shd w:val="clear" w:color="auto" w:fill="auto"/>
          </w:tcPr>
          <w:p w:rsidR="00607CFB" w:rsidRPr="009C04FE" w:rsidRDefault="00607CFB" w:rsidP="001D5F7C">
            <w:pPr>
              <w:jc w:val="center"/>
            </w:pPr>
            <w:r w:rsidRPr="009C04FE">
              <w:t>-</w:t>
            </w:r>
          </w:p>
        </w:tc>
        <w:tc>
          <w:tcPr>
            <w:tcW w:w="482" w:type="pct"/>
            <w:shd w:val="clear" w:color="auto" w:fill="auto"/>
          </w:tcPr>
          <w:p w:rsidR="00607CFB" w:rsidRPr="009C04FE" w:rsidRDefault="00607CFB" w:rsidP="001D5F7C">
            <w:pPr>
              <w:jc w:val="center"/>
            </w:pPr>
            <w:r w:rsidRPr="009C04FE">
              <w:t>-</w:t>
            </w:r>
          </w:p>
        </w:tc>
        <w:tc>
          <w:tcPr>
            <w:tcW w:w="759" w:type="pct"/>
            <w:shd w:val="clear" w:color="auto" w:fill="auto"/>
          </w:tcPr>
          <w:p w:rsidR="00607CFB" w:rsidRPr="009C04FE" w:rsidRDefault="00607CFB" w:rsidP="001D5F7C">
            <w:pPr>
              <w:jc w:val="center"/>
            </w:pPr>
            <w:r w:rsidRPr="009C04FE">
              <w:t>-</w:t>
            </w:r>
          </w:p>
        </w:tc>
      </w:tr>
      <w:tr w:rsidR="00607CFB" w:rsidRPr="009C04FE" w:rsidTr="00607CFB">
        <w:trPr>
          <w:trHeight w:val="46"/>
        </w:trPr>
        <w:tc>
          <w:tcPr>
            <w:tcW w:w="561" w:type="pct"/>
          </w:tcPr>
          <w:p w:rsidR="00607CFB" w:rsidRPr="009C04FE" w:rsidRDefault="00607CFB" w:rsidP="001D5F7C">
            <w:pPr>
              <w:widowControl w:val="0"/>
            </w:pPr>
            <w:r w:rsidRPr="009C04FE">
              <w:t>ПК 3. 5</w:t>
            </w:r>
          </w:p>
        </w:tc>
        <w:tc>
          <w:tcPr>
            <w:tcW w:w="813" w:type="pct"/>
            <w:shd w:val="clear" w:color="auto" w:fill="auto"/>
          </w:tcPr>
          <w:p w:rsidR="00607CFB" w:rsidRPr="009C04FE" w:rsidRDefault="00607CFB" w:rsidP="001D5F7C">
            <w:pPr>
              <w:widowControl w:val="0"/>
              <w:jc w:val="both"/>
            </w:pPr>
            <w:r w:rsidRPr="009C04FE">
              <w:t>МДК.03.03 Фитодизайн</w:t>
            </w:r>
          </w:p>
        </w:tc>
        <w:tc>
          <w:tcPr>
            <w:tcW w:w="285" w:type="pct"/>
            <w:shd w:val="clear" w:color="auto" w:fill="auto"/>
          </w:tcPr>
          <w:p w:rsidR="00607CFB" w:rsidRPr="009C04FE" w:rsidRDefault="00607CFB" w:rsidP="001D5F7C">
            <w:pPr>
              <w:jc w:val="center"/>
            </w:pPr>
            <w:r w:rsidRPr="009C04FE">
              <w:t>261</w:t>
            </w:r>
          </w:p>
        </w:tc>
        <w:tc>
          <w:tcPr>
            <w:tcW w:w="334" w:type="pct"/>
            <w:shd w:val="clear" w:color="auto" w:fill="auto"/>
          </w:tcPr>
          <w:p w:rsidR="00607CFB" w:rsidRPr="009C04FE" w:rsidRDefault="00607CFB" w:rsidP="001D5F7C">
            <w:pPr>
              <w:jc w:val="center"/>
            </w:pPr>
            <w:r w:rsidRPr="009C04FE">
              <w:t>174</w:t>
            </w:r>
          </w:p>
        </w:tc>
        <w:tc>
          <w:tcPr>
            <w:tcW w:w="581" w:type="pct"/>
            <w:shd w:val="clear" w:color="auto" w:fill="auto"/>
          </w:tcPr>
          <w:p w:rsidR="00607CFB" w:rsidRPr="009C04FE" w:rsidRDefault="00607CFB" w:rsidP="001D5F7C">
            <w:pPr>
              <w:jc w:val="center"/>
            </w:pPr>
            <w:r w:rsidRPr="009C04FE">
              <w:t>70</w:t>
            </w:r>
          </w:p>
        </w:tc>
        <w:tc>
          <w:tcPr>
            <w:tcW w:w="445" w:type="pct"/>
            <w:shd w:val="clear" w:color="auto" w:fill="auto"/>
          </w:tcPr>
          <w:p w:rsidR="00607CFB" w:rsidRPr="009C04FE" w:rsidRDefault="00607CFB" w:rsidP="001D5F7C">
            <w:pPr>
              <w:jc w:val="center"/>
            </w:pPr>
            <w:r w:rsidRPr="009C04FE">
              <w:t>-</w:t>
            </w:r>
          </w:p>
        </w:tc>
        <w:tc>
          <w:tcPr>
            <w:tcW w:w="370" w:type="pct"/>
          </w:tcPr>
          <w:p w:rsidR="00607CFB" w:rsidRPr="009C04FE" w:rsidRDefault="00607CFB" w:rsidP="001D5F7C">
            <w:pPr>
              <w:jc w:val="center"/>
            </w:pPr>
            <w:r w:rsidRPr="009C04FE">
              <w:t>87</w:t>
            </w:r>
          </w:p>
        </w:tc>
        <w:tc>
          <w:tcPr>
            <w:tcW w:w="370" w:type="pct"/>
            <w:shd w:val="clear" w:color="auto" w:fill="auto"/>
          </w:tcPr>
          <w:p w:rsidR="00607CFB" w:rsidRPr="009C04FE" w:rsidRDefault="00607CFB" w:rsidP="001D5F7C">
            <w:pPr>
              <w:jc w:val="center"/>
            </w:pPr>
            <w:r w:rsidRPr="009C04FE">
              <w:t>-</w:t>
            </w:r>
          </w:p>
        </w:tc>
        <w:tc>
          <w:tcPr>
            <w:tcW w:w="482" w:type="pct"/>
            <w:shd w:val="clear" w:color="auto" w:fill="auto"/>
          </w:tcPr>
          <w:p w:rsidR="00607CFB" w:rsidRPr="009C04FE" w:rsidRDefault="00607CFB" w:rsidP="001D5F7C">
            <w:pPr>
              <w:jc w:val="center"/>
            </w:pPr>
            <w:r w:rsidRPr="009C04FE">
              <w:t>-</w:t>
            </w:r>
          </w:p>
        </w:tc>
        <w:tc>
          <w:tcPr>
            <w:tcW w:w="759" w:type="pct"/>
            <w:shd w:val="clear" w:color="auto" w:fill="auto"/>
          </w:tcPr>
          <w:p w:rsidR="00607CFB" w:rsidRPr="009C04FE" w:rsidRDefault="00607CFB" w:rsidP="001D5F7C">
            <w:pPr>
              <w:jc w:val="center"/>
            </w:pPr>
            <w:r w:rsidRPr="009C04FE">
              <w:t>-</w:t>
            </w:r>
          </w:p>
        </w:tc>
      </w:tr>
      <w:tr w:rsidR="00607CFB" w:rsidRPr="009C04FE" w:rsidTr="00607CFB">
        <w:trPr>
          <w:trHeight w:val="46"/>
        </w:trPr>
        <w:tc>
          <w:tcPr>
            <w:tcW w:w="561" w:type="pct"/>
          </w:tcPr>
          <w:p w:rsidR="00607CFB" w:rsidRPr="009C04FE" w:rsidRDefault="00607CFB" w:rsidP="001D5F7C">
            <w:pPr>
              <w:widowControl w:val="0"/>
            </w:pPr>
          </w:p>
        </w:tc>
        <w:tc>
          <w:tcPr>
            <w:tcW w:w="813" w:type="pct"/>
            <w:shd w:val="clear" w:color="auto" w:fill="auto"/>
          </w:tcPr>
          <w:p w:rsidR="00607CFB" w:rsidRPr="009C04FE" w:rsidRDefault="00607CFB" w:rsidP="001D5F7C">
            <w:pPr>
              <w:widowControl w:val="0"/>
              <w:jc w:val="both"/>
            </w:pPr>
            <w:r w:rsidRPr="009C04FE">
              <w:t>Всего:</w:t>
            </w:r>
          </w:p>
        </w:tc>
        <w:tc>
          <w:tcPr>
            <w:tcW w:w="285" w:type="pct"/>
            <w:shd w:val="clear" w:color="auto" w:fill="auto"/>
          </w:tcPr>
          <w:p w:rsidR="00607CFB" w:rsidRPr="009C04FE" w:rsidRDefault="00607CFB" w:rsidP="001D5F7C">
            <w:pPr>
              <w:jc w:val="center"/>
            </w:pPr>
            <w:r w:rsidRPr="009C04FE">
              <w:t>1062</w:t>
            </w:r>
          </w:p>
        </w:tc>
        <w:tc>
          <w:tcPr>
            <w:tcW w:w="334" w:type="pct"/>
            <w:shd w:val="clear" w:color="auto" w:fill="auto"/>
          </w:tcPr>
          <w:p w:rsidR="00607CFB" w:rsidRPr="009C04FE" w:rsidRDefault="00607CFB" w:rsidP="001D5F7C">
            <w:pPr>
              <w:jc w:val="center"/>
            </w:pPr>
            <w:r w:rsidRPr="009C04FE">
              <w:t>588</w:t>
            </w:r>
          </w:p>
        </w:tc>
        <w:tc>
          <w:tcPr>
            <w:tcW w:w="581" w:type="pct"/>
            <w:shd w:val="clear" w:color="auto" w:fill="auto"/>
          </w:tcPr>
          <w:p w:rsidR="00607CFB" w:rsidRPr="009C04FE" w:rsidRDefault="00607CFB" w:rsidP="001D5F7C">
            <w:pPr>
              <w:jc w:val="center"/>
              <w:rPr>
                <w:color w:val="000000" w:themeColor="text1"/>
              </w:rPr>
            </w:pPr>
            <w:r w:rsidRPr="009C04FE">
              <w:rPr>
                <w:color w:val="000000" w:themeColor="text1"/>
              </w:rPr>
              <w:t>235</w:t>
            </w:r>
          </w:p>
        </w:tc>
        <w:tc>
          <w:tcPr>
            <w:tcW w:w="445" w:type="pct"/>
            <w:shd w:val="clear" w:color="auto" w:fill="auto"/>
          </w:tcPr>
          <w:p w:rsidR="00607CFB" w:rsidRPr="009C04FE" w:rsidRDefault="00607CFB" w:rsidP="001D5F7C">
            <w:pPr>
              <w:jc w:val="center"/>
            </w:pPr>
            <w:r w:rsidRPr="009C04FE">
              <w:t>30</w:t>
            </w:r>
          </w:p>
        </w:tc>
        <w:tc>
          <w:tcPr>
            <w:tcW w:w="370" w:type="pct"/>
          </w:tcPr>
          <w:p w:rsidR="00607CFB" w:rsidRPr="009C04FE" w:rsidRDefault="00607CFB" w:rsidP="001D5F7C">
            <w:pPr>
              <w:jc w:val="center"/>
            </w:pPr>
            <w:r w:rsidRPr="009C04FE">
              <w:t>294</w:t>
            </w:r>
          </w:p>
        </w:tc>
        <w:tc>
          <w:tcPr>
            <w:tcW w:w="370" w:type="pct"/>
            <w:shd w:val="clear" w:color="auto" w:fill="auto"/>
          </w:tcPr>
          <w:p w:rsidR="00607CFB" w:rsidRPr="009C04FE" w:rsidRDefault="00607CFB" w:rsidP="001D5F7C">
            <w:pPr>
              <w:jc w:val="center"/>
            </w:pPr>
            <w:r w:rsidRPr="009C04FE">
              <w:t>56</w:t>
            </w:r>
          </w:p>
        </w:tc>
        <w:tc>
          <w:tcPr>
            <w:tcW w:w="482" w:type="pct"/>
            <w:shd w:val="clear" w:color="auto" w:fill="auto"/>
          </w:tcPr>
          <w:p w:rsidR="00607CFB" w:rsidRPr="009C04FE" w:rsidRDefault="00607CFB" w:rsidP="001D5F7C">
            <w:pPr>
              <w:jc w:val="center"/>
            </w:pPr>
            <w:r w:rsidRPr="009C04FE">
              <w:t>72</w:t>
            </w:r>
          </w:p>
        </w:tc>
        <w:tc>
          <w:tcPr>
            <w:tcW w:w="759" w:type="pct"/>
            <w:shd w:val="clear" w:color="auto" w:fill="auto"/>
          </w:tcPr>
          <w:p w:rsidR="00607CFB" w:rsidRPr="009C04FE" w:rsidRDefault="00607CFB" w:rsidP="001D5F7C">
            <w:pPr>
              <w:jc w:val="center"/>
            </w:pPr>
            <w:r w:rsidRPr="009C04FE">
              <w:t>108</w:t>
            </w:r>
          </w:p>
        </w:tc>
      </w:tr>
    </w:tbl>
    <w:p w:rsidR="00607CFB" w:rsidRPr="009C04FE" w:rsidRDefault="00607CFB" w:rsidP="00607C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 w:firstLine="284"/>
        <w:outlineLvl w:val="0"/>
        <w:rPr>
          <w:b/>
          <w:caps/>
          <w:lang w:val="en-US"/>
        </w:rPr>
      </w:pPr>
    </w:p>
    <w:p w:rsidR="00607CFB" w:rsidRDefault="00607CFB" w:rsidP="00607CFB">
      <w:pPr>
        <w:jc w:val="both"/>
        <w:rPr>
          <w:b/>
        </w:rPr>
      </w:pPr>
      <w:r w:rsidRPr="009C04FE">
        <w:rPr>
          <w:b/>
        </w:rPr>
        <w:t>Промежуточная аттестация по всем МДК в форме дифференцированного зачета, по учебной практике – зачет, по производственной практике – дифференцированный зачет. В целом по проф.модулю  -квалификационный экзамен</w:t>
      </w:r>
      <w:r>
        <w:rPr>
          <w:b/>
        </w:rPr>
        <w:t>.</w:t>
      </w:r>
    </w:p>
    <w:p w:rsidR="00607CFB" w:rsidRDefault="00607CFB" w:rsidP="00607CFB">
      <w:pPr>
        <w:jc w:val="both"/>
        <w:rPr>
          <w:i/>
        </w:rPr>
      </w:pPr>
      <w:r>
        <w:rPr>
          <w:i/>
        </w:rPr>
        <w:t xml:space="preserve">Преподаватели Серазетдинова Н.М., Моисеев </w:t>
      </w:r>
      <w:r w:rsidRPr="009C04FE">
        <w:rPr>
          <w:i/>
        </w:rPr>
        <w:t>И.Ю.</w:t>
      </w:r>
    </w:p>
    <w:p w:rsidR="00060CC0" w:rsidRDefault="00060CC0" w:rsidP="00645415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786"/>
        <w:rPr>
          <w:i/>
        </w:rPr>
        <w:sectPr w:rsidR="00060CC0" w:rsidSect="00DC46B1">
          <w:pgSz w:w="16840" w:h="11907" w:orient="landscape"/>
          <w:pgMar w:top="1418" w:right="1134" w:bottom="851" w:left="1134" w:header="709" w:footer="709" w:gutter="0"/>
          <w:cols w:space="720"/>
        </w:sectPr>
      </w:pPr>
    </w:p>
    <w:p w:rsidR="00607CFB" w:rsidRDefault="00607CFB" w:rsidP="0060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>ГБПОУ «Лубянский лесотехнический колледж»</w:t>
      </w:r>
    </w:p>
    <w:p w:rsidR="00607CFB" w:rsidRDefault="00607CFB" w:rsidP="00607CFB">
      <w:pPr>
        <w:jc w:val="center"/>
        <w:rPr>
          <w:sz w:val="28"/>
          <w:szCs w:val="28"/>
        </w:rPr>
      </w:pPr>
      <w:r>
        <w:t xml:space="preserve">Специальность: </w:t>
      </w:r>
      <w:r w:rsidRPr="00D5298F">
        <w:t>35.02.12 Садово-парковое и ландшафтное строительство</w:t>
      </w:r>
    </w:p>
    <w:p w:rsidR="00607CFB" w:rsidRDefault="00607CFB" w:rsidP="0060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607CFB" w:rsidRDefault="00607CFB" w:rsidP="00607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 xml:space="preserve">  Аннотация  рабочей программы</w:t>
      </w:r>
    </w:p>
    <w:p w:rsidR="00607CFB" w:rsidRPr="008D015D" w:rsidRDefault="00607CFB" w:rsidP="00607CFB">
      <w:pPr>
        <w:jc w:val="center"/>
        <w:rPr>
          <w:b/>
        </w:rPr>
      </w:pPr>
      <w:r w:rsidRPr="008D015D">
        <w:rPr>
          <w:b/>
        </w:rPr>
        <w:t>профессионального модуля</w:t>
      </w:r>
    </w:p>
    <w:p w:rsidR="00607CFB" w:rsidRPr="00ED01E7" w:rsidRDefault="00607CFB" w:rsidP="00607CFB">
      <w:pPr>
        <w:shd w:val="clear" w:color="auto" w:fill="FFFFFF"/>
        <w:ind w:left="240"/>
        <w:jc w:val="center"/>
        <w:rPr>
          <w:rFonts w:eastAsiaTheme="minorEastAsia"/>
          <w:b/>
        </w:rPr>
      </w:pPr>
      <w:r w:rsidRPr="00ED01E7">
        <w:rPr>
          <w:rFonts w:eastAsiaTheme="minorEastAsia"/>
          <w:b/>
        </w:rPr>
        <w:t xml:space="preserve">ПМ.04 </w:t>
      </w:r>
      <w:r w:rsidRPr="00ED01E7">
        <w:rPr>
          <w:b/>
        </w:rPr>
        <w:t>«ВЫПОЛНЕНИЕ РАБОТ ПО ОДНОЙ ИЛИ НЕСКОЛЬКИМ ПРОФЕССИЯМ</w:t>
      </w:r>
    </w:p>
    <w:p w:rsidR="00607CFB" w:rsidRPr="00ED01E7" w:rsidRDefault="00607CFB" w:rsidP="00607CFB">
      <w:pPr>
        <w:shd w:val="clear" w:color="auto" w:fill="FFFFFF"/>
        <w:ind w:left="230"/>
        <w:jc w:val="center"/>
        <w:rPr>
          <w:rFonts w:eastAsiaTheme="minorEastAsia"/>
          <w:b/>
        </w:rPr>
      </w:pPr>
      <w:r w:rsidRPr="00ED01E7">
        <w:rPr>
          <w:b/>
        </w:rPr>
        <w:t>РАБОЧИХ, ДОЛЖНОСТЯМ СЛУЖАЩИХ»</w:t>
      </w:r>
    </w:p>
    <w:p w:rsidR="00607CFB" w:rsidRPr="00ED01E7" w:rsidRDefault="00607CFB" w:rsidP="00607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Theme="minorEastAsia"/>
          <w:b/>
          <w:caps/>
        </w:rPr>
      </w:pPr>
      <w:r w:rsidRPr="00ED01E7">
        <w:rPr>
          <w:rFonts w:eastAsiaTheme="minorEastAsia"/>
          <w:b/>
          <w:caps/>
        </w:rPr>
        <w:t>«Рабочий зеленогохозяйства»</w:t>
      </w:r>
    </w:p>
    <w:p w:rsidR="00607CFB" w:rsidRPr="00ED01E7" w:rsidRDefault="00607CFB" w:rsidP="00607CFB">
      <w:pPr>
        <w:shd w:val="clear" w:color="auto" w:fill="FFFFFF"/>
        <w:ind w:left="298"/>
        <w:rPr>
          <w:rFonts w:eastAsiaTheme="minorEastAsia"/>
          <w:b/>
        </w:rPr>
      </w:pPr>
      <w:r w:rsidRPr="00ED01E7">
        <w:rPr>
          <w:rFonts w:eastAsiaTheme="minorEastAsia"/>
          <w:b/>
        </w:rPr>
        <w:t>1.1</w:t>
      </w:r>
      <w:r w:rsidRPr="00ED01E7">
        <w:rPr>
          <w:b/>
        </w:rPr>
        <w:t>. Область применения рабочей программы</w:t>
      </w:r>
    </w:p>
    <w:p w:rsidR="00607CFB" w:rsidRPr="00ED01E7" w:rsidRDefault="00607CFB" w:rsidP="00607CFB">
      <w:pPr>
        <w:shd w:val="clear" w:color="auto" w:fill="FFFFFF"/>
        <w:ind w:left="10" w:firstLine="288"/>
        <w:jc w:val="both"/>
        <w:rPr>
          <w:rFonts w:eastAsiaTheme="minorEastAsia"/>
        </w:rPr>
      </w:pPr>
      <w:r w:rsidRPr="00ED01E7"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35.02.12. Садово-парковое и ландшафтное строительство </w:t>
      </w:r>
    </w:p>
    <w:p w:rsidR="00607CFB" w:rsidRPr="00ED01E7" w:rsidRDefault="00607CFB" w:rsidP="00607CFB">
      <w:pPr>
        <w:shd w:val="clear" w:color="auto" w:fill="FFFFFF"/>
        <w:ind w:left="10" w:firstLine="269"/>
        <w:rPr>
          <w:rFonts w:eastAsiaTheme="minorEastAsia"/>
        </w:rPr>
      </w:pPr>
      <w:r w:rsidRPr="00ED01E7">
        <w:t>Рабочая программа профессионального модуля может быть</w:t>
      </w:r>
      <w:r>
        <w:t xml:space="preserve"> использована в дополнительном </w:t>
      </w:r>
      <w:r w:rsidRPr="00ED01E7">
        <w:t>профессиональном образовании и профессиональной подготовке работников в области садово-парково</w:t>
      </w:r>
      <w:r>
        <w:t>го и ландшафтного строительства.</w:t>
      </w:r>
    </w:p>
    <w:p w:rsidR="00607CFB" w:rsidRPr="00ED01E7" w:rsidRDefault="00607CFB" w:rsidP="00607CFB">
      <w:pPr>
        <w:shd w:val="clear" w:color="auto" w:fill="FFFFFF"/>
        <w:ind w:left="10" w:right="19" w:firstLine="269"/>
        <w:jc w:val="both"/>
        <w:rPr>
          <w:b/>
        </w:rPr>
      </w:pPr>
      <w:r w:rsidRPr="00ED01E7">
        <w:rPr>
          <w:rFonts w:eastAsiaTheme="minorEastAsia"/>
          <w:b/>
        </w:rPr>
        <w:t xml:space="preserve">1.2. </w:t>
      </w:r>
      <w:r w:rsidRPr="00ED01E7">
        <w:rPr>
          <w:b/>
        </w:rPr>
        <w:t>Цели и задачи профессионального модуля - требования к результатам освоения профессионального модуля:</w:t>
      </w:r>
    </w:p>
    <w:p w:rsidR="00607CFB" w:rsidRPr="00ED01E7" w:rsidRDefault="00607CFB" w:rsidP="00607CFB">
      <w:pPr>
        <w:shd w:val="clear" w:color="auto" w:fill="FFFFFF"/>
        <w:ind w:firstLine="269"/>
        <w:jc w:val="both"/>
        <w:rPr>
          <w:rFonts w:eastAsiaTheme="minorEastAsia"/>
        </w:rPr>
      </w:pPr>
      <w:r w:rsidRPr="00ED01E7">
        <w:rPr>
          <w:rFonts w:eastAsiaTheme="minorEastAsia"/>
        </w:rPr>
        <w:t xml:space="preserve">36 часов обязательной аудиторной нагрузки использованы из вариативной части. </w:t>
      </w:r>
    </w:p>
    <w:p w:rsidR="00607CFB" w:rsidRPr="00ED01E7" w:rsidRDefault="00607CFB" w:rsidP="00607CFB">
      <w:pPr>
        <w:shd w:val="clear" w:color="auto" w:fill="FFFFFF"/>
        <w:ind w:firstLine="259"/>
        <w:jc w:val="both"/>
        <w:rPr>
          <w:rFonts w:eastAsiaTheme="minorEastAsia"/>
        </w:rPr>
      </w:pPr>
      <w:r w:rsidRPr="00ED01E7">
        <w:rPr>
          <w:spacing w:val="-5"/>
        </w:rPr>
        <w:t xml:space="preserve">Обучающийся в </w:t>
      </w:r>
      <w:r w:rsidRPr="00ED01E7">
        <w:t xml:space="preserve">ходе освоения профессионального модуля должен </w:t>
      </w:r>
      <w:r w:rsidRPr="00ED01E7">
        <w:rPr>
          <w:spacing w:val="-9"/>
        </w:rPr>
        <w:t>иметь практический опыт:</w:t>
      </w:r>
    </w:p>
    <w:p w:rsidR="00607CFB" w:rsidRPr="00ED01E7" w:rsidRDefault="00607CFB" w:rsidP="00607CFB">
      <w:pPr>
        <w:widowControl w:val="0"/>
        <w:numPr>
          <w:ilvl w:val="0"/>
          <w:numId w:val="1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0"/>
        <w:rPr>
          <w:rFonts w:eastAsiaTheme="minorEastAsia"/>
        </w:rPr>
      </w:pPr>
      <w:r w:rsidRPr="00ED01E7">
        <w:rPr>
          <w:spacing w:val="-8"/>
        </w:rPr>
        <w:t>организации садово-парковых и ландшафтных работ,</w:t>
      </w:r>
    </w:p>
    <w:p w:rsidR="00607CFB" w:rsidRPr="00ED01E7" w:rsidRDefault="00607CFB" w:rsidP="00607CFB">
      <w:pPr>
        <w:widowControl w:val="0"/>
        <w:numPr>
          <w:ilvl w:val="0"/>
          <w:numId w:val="1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0"/>
        <w:rPr>
          <w:rFonts w:eastAsiaTheme="minorEastAsia"/>
        </w:rPr>
      </w:pPr>
      <w:r w:rsidRPr="00ED01E7">
        <w:rPr>
          <w:spacing w:val="-9"/>
        </w:rPr>
        <w:t>оформления технической документации,</w:t>
      </w:r>
    </w:p>
    <w:p w:rsidR="00607CFB" w:rsidRPr="00ED01E7" w:rsidRDefault="00607CFB" w:rsidP="00607CFB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0"/>
        <w:rPr>
          <w:rFonts w:eastAsiaTheme="minorEastAsia"/>
        </w:rPr>
      </w:pPr>
      <w:r w:rsidRPr="00ED01E7">
        <w:rPr>
          <w:spacing w:val="-9"/>
        </w:rPr>
        <w:t>выращивания посадочного материала в древесном питомнике,</w:t>
      </w:r>
    </w:p>
    <w:p w:rsidR="00607CFB" w:rsidRPr="00ED01E7" w:rsidRDefault="00607CFB" w:rsidP="00607CFB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0"/>
        <w:rPr>
          <w:rFonts w:eastAsiaTheme="minorEastAsia"/>
        </w:rPr>
      </w:pPr>
      <w:r w:rsidRPr="00ED01E7">
        <w:t xml:space="preserve">заготовки, приемки, учета и хранения семян декоративных древесных растений и цветочно-декоративных культур, </w:t>
      </w:r>
    </w:p>
    <w:p w:rsidR="00607CFB" w:rsidRPr="00ED01E7" w:rsidRDefault="00607CFB" w:rsidP="00607CFB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0"/>
        <w:rPr>
          <w:rFonts w:eastAsiaTheme="minorEastAsia"/>
        </w:rPr>
      </w:pPr>
      <w:r w:rsidRPr="00ED01E7">
        <w:t>по уходу за цветниками,</w:t>
      </w:r>
    </w:p>
    <w:p w:rsidR="00607CFB" w:rsidRPr="00ED01E7" w:rsidRDefault="00607CFB" w:rsidP="00607CFB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0"/>
        <w:rPr>
          <w:rFonts w:eastAsiaTheme="minorEastAsia"/>
        </w:rPr>
      </w:pPr>
      <w:r w:rsidRPr="00ED01E7">
        <w:t>по уходу за древесными растениями,</w:t>
      </w:r>
    </w:p>
    <w:p w:rsidR="00607CFB" w:rsidRPr="00ED01E7" w:rsidRDefault="00607CFB" w:rsidP="00607CFB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0"/>
        <w:rPr>
          <w:rFonts w:eastAsiaTheme="minorEastAsia"/>
        </w:rPr>
      </w:pPr>
      <w:r w:rsidRPr="00ED01E7">
        <w:t>защиты растений от вредителей и болезней,</w:t>
      </w:r>
    </w:p>
    <w:p w:rsidR="00607CFB" w:rsidRPr="00ED01E7" w:rsidRDefault="00607CFB" w:rsidP="00607CFB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0"/>
        <w:rPr>
          <w:rFonts w:eastAsiaTheme="minorEastAsia"/>
        </w:rPr>
      </w:pPr>
      <w:r w:rsidRPr="00ED01E7">
        <w:t>выполнение проектных чертежей объектов озеленения.</w:t>
      </w:r>
    </w:p>
    <w:p w:rsidR="00607CFB" w:rsidRPr="00ED01E7" w:rsidRDefault="00607CFB" w:rsidP="00607CFB">
      <w:pPr>
        <w:shd w:val="clear" w:color="auto" w:fill="FFFFFF"/>
        <w:rPr>
          <w:rFonts w:eastAsiaTheme="minorEastAsia"/>
          <w:b/>
        </w:rPr>
      </w:pPr>
      <w:r w:rsidRPr="00ED01E7">
        <w:rPr>
          <w:b/>
        </w:rPr>
        <w:t>уметь:</w:t>
      </w:r>
    </w:p>
    <w:p w:rsidR="00607CFB" w:rsidRPr="00ED01E7" w:rsidRDefault="00607CFB" w:rsidP="00607CFB">
      <w:pPr>
        <w:numPr>
          <w:ilvl w:val="0"/>
          <w:numId w:val="14"/>
        </w:numPr>
        <w:shd w:val="clear" w:color="auto" w:fill="FFFFFF"/>
        <w:tabs>
          <w:tab w:val="left" w:pos="672"/>
        </w:tabs>
        <w:ind w:left="0"/>
        <w:contextualSpacing/>
        <w:rPr>
          <w:rFonts w:eastAsiaTheme="minorEastAsia"/>
        </w:rPr>
      </w:pPr>
      <w:r w:rsidRPr="00ED01E7">
        <w:t xml:space="preserve">работать с нормативной документацией, </w:t>
      </w:r>
    </w:p>
    <w:p w:rsidR="00607CFB" w:rsidRPr="00ED01E7" w:rsidRDefault="00607CFB" w:rsidP="00607CFB">
      <w:pPr>
        <w:numPr>
          <w:ilvl w:val="0"/>
          <w:numId w:val="14"/>
        </w:numPr>
        <w:shd w:val="clear" w:color="auto" w:fill="FFFFFF"/>
        <w:tabs>
          <w:tab w:val="left" w:pos="672"/>
        </w:tabs>
        <w:ind w:left="0"/>
        <w:contextualSpacing/>
        <w:rPr>
          <w:rFonts w:eastAsiaTheme="minorEastAsia"/>
        </w:rPr>
      </w:pPr>
      <w:r w:rsidRPr="00ED01E7">
        <w:t>проводить оценку качества озелененных объектов,</w:t>
      </w:r>
    </w:p>
    <w:p w:rsidR="00607CFB" w:rsidRPr="00ED01E7" w:rsidRDefault="00607CFB" w:rsidP="00607CFB">
      <w:pPr>
        <w:numPr>
          <w:ilvl w:val="0"/>
          <w:numId w:val="14"/>
        </w:numPr>
        <w:shd w:val="clear" w:color="auto" w:fill="FFFFFF"/>
        <w:tabs>
          <w:tab w:val="left" w:pos="672"/>
        </w:tabs>
        <w:ind w:left="0"/>
        <w:contextualSpacing/>
        <w:rPr>
          <w:rFonts w:eastAsiaTheme="minorEastAsia"/>
        </w:rPr>
      </w:pPr>
      <w:r w:rsidRPr="00ED01E7">
        <w:t>планировать, организовывать и контролировать производственный процесс в древесном питомнике,</w:t>
      </w:r>
    </w:p>
    <w:p w:rsidR="00607CFB" w:rsidRPr="00ED01E7" w:rsidRDefault="00607CFB" w:rsidP="00607CFB">
      <w:pPr>
        <w:numPr>
          <w:ilvl w:val="0"/>
          <w:numId w:val="14"/>
        </w:numPr>
        <w:shd w:val="clear" w:color="auto" w:fill="FFFFFF"/>
        <w:tabs>
          <w:tab w:val="left" w:pos="672"/>
        </w:tabs>
        <w:ind w:left="0"/>
        <w:contextualSpacing/>
        <w:rPr>
          <w:rFonts w:eastAsiaTheme="minorEastAsia"/>
        </w:rPr>
      </w:pPr>
      <w:r w:rsidRPr="00ED01E7">
        <w:t>проводить посев семян в открытом и закрытом грунте,</w:t>
      </w:r>
    </w:p>
    <w:p w:rsidR="00607CFB" w:rsidRPr="00ED01E7" w:rsidRDefault="00607CFB" w:rsidP="00607CFB">
      <w:pPr>
        <w:numPr>
          <w:ilvl w:val="0"/>
          <w:numId w:val="14"/>
        </w:numPr>
        <w:shd w:val="clear" w:color="auto" w:fill="FFFFFF"/>
        <w:tabs>
          <w:tab w:val="left" w:pos="672"/>
        </w:tabs>
        <w:ind w:left="0"/>
        <w:contextualSpacing/>
        <w:rPr>
          <w:rFonts w:eastAsiaTheme="minorEastAsia"/>
        </w:rPr>
      </w:pPr>
      <w:r w:rsidRPr="00ED01E7">
        <w:t>организовывать использование машин, механизмов и оборудование в</w:t>
      </w:r>
      <w:r w:rsidRPr="00ED01E7">
        <w:br/>
        <w:t>древесном питомнике и на объектах озеленения.</w:t>
      </w:r>
    </w:p>
    <w:p w:rsidR="00607CFB" w:rsidRPr="00ED01E7" w:rsidRDefault="00607CFB" w:rsidP="00607CFB">
      <w:pPr>
        <w:shd w:val="clear" w:color="auto" w:fill="FFFFFF"/>
        <w:rPr>
          <w:rFonts w:eastAsiaTheme="minorEastAsia"/>
          <w:b/>
        </w:rPr>
      </w:pPr>
      <w:r w:rsidRPr="00ED01E7">
        <w:rPr>
          <w:b/>
        </w:rPr>
        <w:t>знать:</w:t>
      </w:r>
    </w:p>
    <w:p w:rsidR="00607CFB" w:rsidRPr="00ED01E7" w:rsidRDefault="00607CFB" w:rsidP="00607CFB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contextualSpacing/>
        <w:rPr>
          <w:rFonts w:eastAsiaTheme="minorEastAsia"/>
        </w:rPr>
      </w:pPr>
      <w:r w:rsidRPr="00ED01E7">
        <w:t>виды древесных питомников, их организационную структуру,</w:t>
      </w:r>
    </w:p>
    <w:p w:rsidR="00607CFB" w:rsidRPr="00ED01E7" w:rsidRDefault="00607CFB" w:rsidP="00607CFB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contextualSpacing/>
        <w:rPr>
          <w:rFonts w:eastAsiaTheme="minorEastAsia"/>
        </w:rPr>
      </w:pPr>
      <w:r w:rsidRPr="00ED01E7">
        <w:t>агротехнику выращивания декоративных древесных пород и кустарников,</w:t>
      </w:r>
    </w:p>
    <w:p w:rsidR="00607CFB" w:rsidRPr="00ED01E7" w:rsidRDefault="00607CFB" w:rsidP="00607CFB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contextualSpacing/>
        <w:rPr>
          <w:rFonts w:eastAsiaTheme="minorEastAsia"/>
        </w:rPr>
      </w:pPr>
      <w:r w:rsidRPr="00ED01E7">
        <w:t>технологии создания цветников,</w:t>
      </w:r>
    </w:p>
    <w:p w:rsidR="00607CFB" w:rsidRPr="00ED01E7" w:rsidRDefault="00607CFB" w:rsidP="00607CFB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contextualSpacing/>
        <w:rPr>
          <w:rFonts w:eastAsiaTheme="minorEastAsia"/>
        </w:rPr>
      </w:pPr>
      <w:r w:rsidRPr="00ED01E7">
        <w:t>технологии создания газонов,</w:t>
      </w:r>
    </w:p>
    <w:p w:rsidR="00607CFB" w:rsidRPr="00ED01E7" w:rsidRDefault="00607CFB" w:rsidP="00607CFB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contextualSpacing/>
        <w:rPr>
          <w:rFonts w:eastAsiaTheme="minorEastAsia"/>
        </w:rPr>
      </w:pPr>
      <w:r w:rsidRPr="00ED01E7">
        <w:t>агротехнику и технологию закладки маточных плантаций,</w:t>
      </w:r>
    </w:p>
    <w:p w:rsidR="00607CFB" w:rsidRPr="00ED01E7" w:rsidRDefault="00607CFB" w:rsidP="00607CFB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contextualSpacing/>
        <w:rPr>
          <w:rFonts w:eastAsiaTheme="minorEastAsia"/>
        </w:rPr>
      </w:pPr>
      <w:r w:rsidRPr="00ED01E7">
        <w:t>способы проведения прививок,</w:t>
      </w:r>
    </w:p>
    <w:p w:rsidR="00607CFB" w:rsidRPr="00ED01E7" w:rsidRDefault="00607CFB" w:rsidP="00607CFB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contextualSpacing/>
        <w:rPr>
          <w:rFonts w:eastAsiaTheme="minorEastAsia"/>
        </w:rPr>
      </w:pPr>
      <w:r w:rsidRPr="00ED01E7">
        <w:t>виды и методы ухода за декоративными культурами,</w:t>
      </w:r>
    </w:p>
    <w:p w:rsidR="00607CFB" w:rsidRPr="00ED01E7" w:rsidRDefault="00607CFB" w:rsidP="00607CFB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contextualSpacing/>
        <w:rPr>
          <w:rFonts w:eastAsiaTheme="minorEastAsia"/>
        </w:rPr>
      </w:pPr>
      <w:r w:rsidRPr="00ED01E7">
        <w:t>технологии контейнерного выращивания культур,</w:t>
      </w:r>
    </w:p>
    <w:p w:rsidR="00607CFB" w:rsidRPr="00ED01E7" w:rsidRDefault="00607CFB" w:rsidP="00607CFB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contextualSpacing/>
        <w:rPr>
          <w:rFonts w:eastAsiaTheme="minorEastAsia"/>
        </w:rPr>
      </w:pPr>
      <w:r w:rsidRPr="00ED01E7">
        <w:t>агротехнику и технологию выращивания посадочного материала в закрытом грунте,</w:t>
      </w:r>
    </w:p>
    <w:p w:rsidR="00607CFB" w:rsidRPr="00ED01E7" w:rsidRDefault="00607CFB" w:rsidP="00607CFB">
      <w:pPr>
        <w:numPr>
          <w:ilvl w:val="0"/>
          <w:numId w:val="15"/>
        </w:numPr>
        <w:shd w:val="clear" w:color="auto" w:fill="FFFFFF"/>
        <w:ind w:left="0"/>
        <w:contextualSpacing/>
        <w:rPr>
          <w:rFonts w:eastAsiaTheme="minorEastAsia"/>
        </w:rPr>
      </w:pPr>
      <w:r w:rsidRPr="00ED01E7">
        <w:t>правила и нормы охраны труда при проведении технологических процессов,</w:t>
      </w:r>
    </w:p>
    <w:p w:rsidR="00607CFB" w:rsidRPr="00ED01E7" w:rsidRDefault="00607CFB" w:rsidP="00607CFB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contextualSpacing/>
        <w:rPr>
          <w:rFonts w:eastAsiaTheme="minorEastAsia"/>
        </w:rPr>
      </w:pPr>
      <w:r w:rsidRPr="00ED01E7">
        <w:t>правила охраны труда и пожарной безопасности при работе на объектах озеленения.</w:t>
      </w:r>
    </w:p>
    <w:p w:rsidR="00607CFB" w:rsidRPr="00ED01E7" w:rsidRDefault="00607CFB" w:rsidP="00607CFB">
      <w:pPr>
        <w:shd w:val="clear" w:color="auto" w:fill="FFFFFF"/>
        <w:ind w:left="10" w:right="29"/>
        <w:rPr>
          <w:rFonts w:eastAsiaTheme="minorEastAsia"/>
        </w:rPr>
      </w:pPr>
    </w:p>
    <w:p w:rsidR="00607CFB" w:rsidRPr="00ED01E7" w:rsidRDefault="00607CFB" w:rsidP="00607CFB">
      <w:pPr>
        <w:shd w:val="clear" w:color="auto" w:fill="FFFFFF"/>
        <w:ind w:left="19" w:right="29" w:firstLine="259"/>
        <w:rPr>
          <w:rFonts w:eastAsiaTheme="minorEastAsia"/>
          <w:b/>
        </w:rPr>
      </w:pPr>
      <w:r w:rsidRPr="00ED01E7">
        <w:rPr>
          <w:rFonts w:eastAsiaTheme="minorEastAsia"/>
          <w:b/>
          <w:bCs/>
        </w:rPr>
        <w:t xml:space="preserve">1.3. </w:t>
      </w:r>
      <w:r w:rsidRPr="00ED01E7">
        <w:rPr>
          <w:b/>
          <w:bCs/>
        </w:rPr>
        <w:t xml:space="preserve">Количество часов на </w:t>
      </w:r>
      <w:r w:rsidRPr="00ED01E7">
        <w:rPr>
          <w:b/>
        </w:rPr>
        <w:t>освоение рабочей программы профессионального модуля:</w:t>
      </w:r>
    </w:p>
    <w:p w:rsidR="00607CFB" w:rsidRPr="00ED01E7" w:rsidRDefault="00607CFB" w:rsidP="00607CFB">
      <w:pPr>
        <w:shd w:val="clear" w:color="auto" w:fill="FFFFFF"/>
        <w:ind w:left="269"/>
        <w:rPr>
          <w:rFonts w:eastAsiaTheme="minorEastAsia"/>
        </w:rPr>
      </w:pPr>
      <w:r w:rsidRPr="00ED01E7">
        <w:t>Всего 270 часов, в том числе:</w:t>
      </w:r>
    </w:p>
    <w:p w:rsidR="00607CFB" w:rsidRPr="00ED01E7" w:rsidRDefault="00607CFB" w:rsidP="00607CFB">
      <w:pPr>
        <w:shd w:val="clear" w:color="auto" w:fill="FFFFFF"/>
        <w:ind w:left="269"/>
        <w:rPr>
          <w:rFonts w:eastAsiaTheme="minorEastAsia"/>
        </w:rPr>
      </w:pPr>
      <w:r w:rsidRPr="00ED01E7">
        <w:t>максимальной учебной нагрузки обучающегося - 54 часа, включая:</w:t>
      </w:r>
    </w:p>
    <w:p w:rsidR="00607CFB" w:rsidRPr="00ED01E7" w:rsidRDefault="00607CFB" w:rsidP="00607CFB">
      <w:pPr>
        <w:shd w:val="clear" w:color="auto" w:fill="FFFFFF"/>
        <w:ind w:left="269"/>
        <w:rPr>
          <w:rFonts w:eastAsiaTheme="minorEastAsia"/>
        </w:rPr>
      </w:pPr>
      <w:r w:rsidRPr="00ED01E7">
        <w:t>обязательной аудиторной  учебнойнагрузкиобучающегося - 36 часов;</w:t>
      </w:r>
    </w:p>
    <w:p w:rsidR="00607CFB" w:rsidRPr="00ED01E7" w:rsidRDefault="00607CFB" w:rsidP="00607CFB">
      <w:pPr>
        <w:shd w:val="clear" w:color="auto" w:fill="FFFFFF"/>
        <w:ind w:left="269"/>
        <w:rPr>
          <w:rFonts w:eastAsiaTheme="minorEastAsia"/>
        </w:rPr>
      </w:pPr>
      <w:r w:rsidRPr="00ED01E7">
        <w:t>самостоятельной работыобучающегося — 18 часов;</w:t>
      </w:r>
    </w:p>
    <w:p w:rsidR="00607CFB" w:rsidRPr="00ED01E7" w:rsidRDefault="00607CFB" w:rsidP="00607CFB">
      <w:pPr>
        <w:shd w:val="clear" w:color="auto" w:fill="FFFFFF"/>
        <w:ind w:left="269"/>
      </w:pPr>
      <w:r w:rsidRPr="00ED01E7">
        <w:t>учебной практики- 180 часов;</w:t>
      </w:r>
    </w:p>
    <w:p w:rsidR="00607CFB" w:rsidRPr="00ED01E7" w:rsidRDefault="00607CFB" w:rsidP="00607CFB">
      <w:pPr>
        <w:shd w:val="clear" w:color="auto" w:fill="FFFFFF"/>
        <w:ind w:left="269"/>
        <w:rPr>
          <w:rFonts w:eastAsiaTheme="minorEastAsia"/>
        </w:rPr>
      </w:pPr>
      <w:r w:rsidRPr="00ED01E7">
        <w:t>производственной практики – 36 часов.</w:t>
      </w:r>
    </w:p>
    <w:p w:rsidR="00607CFB" w:rsidRPr="00ED01E7" w:rsidRDefault="00607CFB" w:rsidP="00607CFB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rPr>
          <w:rFonts w:eastAsiaTheme="minorEastAsia"/>
        </w:rPr>
      </w:pPr>
      <w:r w:rsidRPr="00ED01E7">
        <w:rPr>
          <w:rFonts w:eastAsiaTheme="minorEastAsia"/>
        </w:rPr>
        <w:t xml:space="preserve">     На изучение данного профессионального модуля использовано 36 часов из вариативной части на освоение ОК1 – ОК9 и ПК1.1- ПК 1.3; ПК 2.1 – ПК 2.4.</w:t>
      </w:r>
    </w:p>
    <w:p w:rsidR="00607CFB" w:rsidRPr="00ED01E7" w:rsidRDefault="00607CFB" w:rsidP="00607CFB">
      <w:pPr>
        <w:shd w:val="clear" w:color="auto" w:fill="FFFFFF"/>
        <w:spacing w:after="200" w:line="298" w:lineRule="exact"/>
        <w:ind w:right="470" w:firstLine="426"/>
        <w:rPr>
          <w:rFonts w:eastAsiaTheme="minorEastAsia"/>
        </w:rPr>
      </w:pPr>
      <w:r w:rsidRPr="00ED01E7">
        <w:t>Результатом освоения профессионального модуля является овладение обучающимися видом профессиональной деятельности (ВПД): выполнение работ по одной или нескольким профессиям рабочих, должностям служащих, в том числе профессиональными (ПК) и общими (ОК) компетенциями:</w:t>
      </w:r>
    </w:p>
    <w:p w:rsidR="00607CFB" w:rsidRPr="00ED01E7" w:rsidRDefault="00607CFB" w:rsidP="00607CFB">
      <w:pPr>
        <w:spacing w:after="288" w:line="1" w:lineRule="exact"/>
        <w:rPr>
          <w:rFonts w:eastAsiaTheme="minorEastAsia"/>
        </w:rPr>
      </w:pPr>
    </w:p>
    <w:tbl>
      <w:tblPr>
        <w:tblW w:w="9657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1134"/>
        <w:gridCol w:w="8523"/>
      </w:tblGrid>
      <w:tr w:rsidR="00607CFB" w:rsidRPr="00ED01E7" w:rsidTr="001D5F7C">
        <w:trPr>
          <w:trHeight w:val="3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276" w:lineRule="auto"/>
              <w:ind w:left="19"/>
              <w:jc w:val="center"/>
              <w:rPr>
                <w:rFonts w:eastAsiaTheme="minorEastAsia"/>
                <w:b/>
              </w:rPr>
            </w:pPr>
            <w:r w:rsidRPr="00ED01E7">
              <w:rPr>
                <w:b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tabs>
                <w:tab w:val="left" w:pos="8172"/>
              </w:tabs>
              <w:spacing w:line="276" w:lineRule="auto"/>
              <w:ind w:right="100"/>
              <w:jc w:val="center"/>
              <w:rPr>
                <w:rFonts w:eastAsiaTheme="minorEastAsia"/>
                <w:b/>
              </w:rPr>
            </w:pPr>
            <w:r w:rsidRPr="00ED01E7">
              <w:rPr>
                <w:b/>
              </w:rPr>
              <w:t xml:space="preserve">Наименование результата </w:t>
            </w:r>
            <w:r w:rsidRPr="00ED01E7">
              <w:rPr>
                <w:b/>
                <w:bCs/>
              </w:rPr>
              <w:t>обучения</w:t>
            </w:r>
          </w:p>
        </w:tc>
      </w:tr>
      <w:tr w:rsidR="00607CFB" w:rsidRPr="00ED01E7" w:rsidTr="001D5F7C">
        <w:trPr>
          <w:trHeight w:val="5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276" w:lineRule="auto"/>
              <w:ind w:left="19"/>
              <w:jc w:val="center"/>
            </w:pPr>
            <w:r w:rsidRPr="00ED01E7">
              <w:t>ПК 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pacing w:after="200" w:line="276" w:lineRule="auto"/>
              <w:rPr>
                <w:b/>
              </w:rPr>
            </w:pPr>
            <w:r w:rsidRPr="00ED01E7">
              <w:rPr>
                <w:rFonts w:eastAsiaTheme="minorEastAsia"/>
              </w:rPr>
              <w:t>Проводить ландшафтный анализ и предпроектную оценку объекта озеленения.</w:t>
            </w:r>
          </w:p>
        </w:tc>
      </w:tr>
      <w:tr w:rsidR="00607CFB" w:rsidRPr="00ED01E7" w:rsidTr="001D5F7C">
        <w:trPr>
          <w:trHeight w:val="3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276" w:lineRule="auto"/>
              <w:ind w:left="19"/>
              <w:jc w:val="center"/>
            </w:pPr>
            <w:r w:rsidRPr="00ED01E7">
              <w:t>ПК 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pacing w:after="200" w:line="276" w:lineRule="auto"/>
              <w:jc w:val="both"/>
              <w:rPr>
                <w:b/>
              </w:rPr>
            </w:pPr>
            <w:r w:rsidRPr="00ED01E7">
              <w:rPr>
                <w:rFonts w:eastAsiaTheme="minorEastAsia"/>
              </w:rPr>
              <w:t>Выполнять проектные чертежи объектов озеленения с использованием компьютерных программ.</w:t>
            </w:r>
          </w:p>
        </w:tc>
      </w:tr>
      <w:tr w:rsidR="00607CFB" w:rsidRPr="00ED01E7" w:rsidTr="001D5F7C">
        <w:trPr>
          <w:trHeight w:val="3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276" w:lineRule="auto"/>
              <w:ind w:left="19"/>
              <w:jc w:val="center"/>
            </w:pPr>
            <w:r w:rsidRPr="00ED01E7">
              <w:t>ПК 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tabs>
                <w:tab w:val="left" w:pos="8172"/>
              </w:tabs>
              <w:spacing w:line="276" w:lineRule="auto"/>
              <w:ind w:right="100"/>
              <w:rPr>
                <w:b/>
              </w:rPr>
            </w:pPr>
            <w:r w:rsidRPr="00ED01E7">
              <w:rPr>
                <w:rFonts w:eastAsiaTheme="minorEastAsia"/>
              </w:rPr>
              <w:t>Разрабатывать проектно-сметную документацию</w:t>
            </w:r>
          </w:p>
        </w:tc>
      </w:tr>
      <w:tr w:rsidR="00607CFB" w:rsidRPr="00ED01E7" w:rsidTr="00607CFB">
        <w:trPr>
          <w:trHeight w:val="4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276" w:lineRule="auto"/>
              <w:ind w:left="102"/>
              <w:rPr>
                <w:rFonts w:eastAsiaTheme="minorEastAsia"/>
              </w:rPr>
            </w:pPr>
            <w:r w:rsidRPr="00ED01E7">
              <w:t>ПК 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307" w:lineRule="exact"/>
              <w:ind w:firstLine="10"/>
              <w:rPr>
                <w:rFonts w:eastAsiaTheme="minorEastAsia"/>
              </w:rPr>
            </w:pPr>
            <w:r w:rsidRPr="00ED01E7">
              <w:t>Анализировать спрос на услуги садово-паркового и ландшафтного строительства.</w:t>
            </w:r>
          </w:p>
        </w:tc>
      </w:tr>
      <w:tr w:rsidR="00607CFB" w:rsidRPr="00ED01E7" w:rsidTr="001D5F7C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276" w:lineRule="auto"/>
              <w:ind w:left="102"/>
              <w:rPr>
                <w:rFonts w:eastAsiaTheme="minorEastAsia"/>
              </w:rPr>
            </w:pPr>
            <w:r w:rsidRPr="00ED01E7">
              <w:t>ПК 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307" w:lineRule="exact"/>
              <w:rPr>
                <w:rFonts w:eastAsiaTheme="minorEastAsia"/>
              </w:rPr>
            </w:pPr>
            <w:r w:rsidRPr="00ED01E7">
              <w:t>Продвигать услуги по садово-парковому и ландшафтному строительству на рынке услуг.</w:t>
            </w:r>
          </w:p>
        </w:tc>
      </w:tr>
      <w:tr w:rsidR="00607CFB" w:rsidRPr="00ED01E7" w:rsidTr="001D5F7C">
        <w:trPr>
          <w:trHeight w:val="5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276" w:lineRule="auto"/>
              <w:ind w:left="102"/>
              <w:rPr>
                <w:rFonts w:eastAsiaTheme="minorEastAsia"/>
              </w:rPr>
            </w:pPr>
            <w:r w:rsidRPr="00ED01E7">
              <w:t>ПК 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tabs>
                <w:tab w:val="left" w:pos="8172"/>
              </w:tabs>
              <w:spacing w:line="276" w:lineRule="auto"/>
              <w:ind w:right="100"/>
              <w:rPr>
                <w:rFonts w:eastAsiaTheme="minorEastAsia"/>
              </w:rPr>
            </w:pPr>
            <w:r w:rsidRPr="00ED01E7">
              <w:t>Организовывать садово-парковые и ландшафтные работы.</w:t>
            </w:r>
          </w:p>
        </w:tc>
      </w:tr>
      <w:tr w:rsidR="00607CFB" w:rsidRPr="00ED01E7" w:rsidTr="001D5F7C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276" w:lineRule="auto"/>
              <w:ind w:left="102"/>
              <w:rPr>
                <w:rFonts w:eastAsiaTheme="minorEastAsia"/>
              </w:rPr>
            </w:pPr>
            <w:r w:rsidRPr="00ED01E7">
              <w:t>ПК 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307" w:lineRule="exact"/>
              <w:ind w:firstLine="10"/>
              <w:rPr>
                <w:rFonts w:eastAsiaTheme="minorEastAsia"/>
              </w:rPr>
            </w:pPr>
            <w:r w:rsidRPr="00ED01E7">
              <w:t>Контролировать и оценивать качество</w:t>
            </w:r>
            <w:r>
              <w:t xml:space="preserve"> садово-парковых и ландшафтных </w:t>
            </w:r>
            <w:r w:rsidRPr="00ED01E7">
              <w:t>работ.</w:t>
            </w:r>
          </w:p>
        </w:tc>
      </w:tr>
      <w:tr w:rsidR="00607CFB" w:rsidRPr="00ED01E7" w:rsidTr="001D5F7C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276" w:lineRule="auto"/>
              <w:ind w:left="102"/>
              <w:rPr>
                <w:rFonts w:eastAsiaTheme="minorEastAsia"/>
              </w:rPr>
            </w:pPr>
            <w:r w:rsidRPr="00ED01E7">
              <w:t>ОК1.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307" w:lineRule="exact"/>
              <w:ind w:right="67" w:firstLine="10"/>
              <w:rPr>
                <w:rFonts w:eastAsiaTheme="minorEastAsia"/>
              </w:rPr>
            </w:pPr>
            <w:r w:rsidRPr="00ED01E7">
              <w:t>Понимать сущность и социальную значимость своей будущей профессии и проявлять к ней устойчивый интерес</w:t>
            </w:r>
          </w:p>
        </w:tc>
      </w:tr>
      <w:tr w:rsidR="00607CFB" w:rsidRPr="00ED01E7" w:rsidTr="001D5F7C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276" w:lineRule="auto"/>
              <w:ind w:left="102"/>
              <w:rPr>
                <w:rFonts w:eastAsiaTheme="minorEastAsia"/>
              </w:rPr>
            </w:pPr>
            <w:r w:rsidRPr="00ED01E7">
              <w:t>ОК2.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298" w:lineRule="exact"/>
              <w:ind w:right="58" w:firstLine="10"/>
              <w:rPr>
                <w:rFonts w:eastAsiaTheme="minorEastAsia"/>
              </w:rPr>
            </w:pPr>
            <w:r w:rsidRPr="00ED01E7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607CFB" w:rsidRPr="00ED01E7" w:rsidTr="001D5F7C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276" w:lineRule="auto"/>
              <w:ind w:left="102"/>
              <w:rPr>
                <w:rFonts w:eastAsiaTheme="minorEastAsia"/>
              </w:rPr>
            </w:pPr>
            <w:r w:rsidRPr="00ED01E7">
              <w:t>ОКЗ.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307" w:lineRule="exact"/>
              <w:ind w:right="67"/>
              <w:rPr>
                <w:rFonts w:eastAsiaTheme="minorEastAsia"/>
              </w:rPr>
            </w:pPr>
            <w:r w:rsidRPr="00ED01E7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07CFB" w:rsidRPr="00ED01E7" w:rsidTr="001D5F7C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276" w:lineRule="auto"/>
              <w:ind w:left="102"/>
              <w:rPr>
                <w:rFonts w:eastAsiaTheme="minorEastAsia"/>
              </w:rPr>
            </w:pPr>
            <w:r w:rsidRPr="00ED01E7">
              <w:t>ОК4.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298" w:lineRule="exact"/>
              <w:ind w:right="77"/>
              <w:rPr>
                <w:rFonts w:eastAsiaTheme="minorEastAsia"/>
              </w:rPr>
            </w:pPr>
            <w:r w:rsidRPr="00ED01E7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07CFB" w:rsidRPr="00ED01E7" w:rsidTr="001D5F7C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276" w:lineRule="auto"/>
              <w:ind w:left="102"/>
              <w:rPr>
                <w:rFonts w:eastAsiaTheme="minorEastAsia"/>
              </w:rPr>
            </w:pPr>
            <w:r w:rsidRPr="00ED01E7">
              <w:t>ОК5.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288" w:lineRule="exact"/>
              <w:ind w:right="58"/>
              <w:rPr>
                <w:rFonts w:eastAsiaTheme="minorEastAsia"/>
              </w:rPr>
            </w:pPr>
            <w:r w:rsidRPr="00ED01E7">
              <w:t>Использовать информационно-телекоммуникационные технологии для совершенствования профессиональной деятельности.</w:t>
            </w:r>
          </w:p>
        </w:tc>
      </w:tr>
      <w:tr w:rsidR="00607CFB" w:rsidRPr="00ED01E7" w:rsidTr="001D5F7C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276" w:lineRule="auto"/>
              <w:ind w:left="102"/>
              <w:rPr>
                <w:rFonts w:eastAsiaTheme="minorEastAsia"/>
              </w:rPr>
            </w:pPr>
            <w:r w:rsidRPr="00ED01E7">
              <w:t>ОК6.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298" w:lineRule="exact"/>
              <w:ind w:right="77"/>
              <w:rPr>
                <w:rFonts w:eastAsiaTheme="minorEastAsia"/>
              </w:rPr>
            </w:pPr>
            <w:r w:rsidRPr="00ED01E7"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607CFB" w:rsidRPr="00ED01E7" w:rsidTr="001D5F7C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276" w:lineRule="auto"/>
              <w:ind w:left="102"/>
              <w:rPr>
                <w:rFonts w:eastAsiaTheme="minorEastAsia"/>
              </w:rPr>
            </w:pPr>
            <w:r w:rsidRPr="00ED01E7">
              <w:t>ОК7.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307" w:lineRule="exact"/>
              <w:ind w:right="67"/>
              <w:rPr>
                <w:rFonts w:eastAsiaTheme="minorEastAsia"/>
              </w:rPr>
            </w:pPr>
            <w:r w:rsidRPr="00ED01E7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607CFB" w:rsidRPr="00ED01E7" w:rsidTr="001D5F7C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276" w:lineRule="auto"/>
              <w:ind w:left="102"/>
              <w:rPr>
                <w:rFonts w:eastAsiaTheme="minorEastAsia"/>
              </w:rPr>
            </w:pPr>
            <w:r w:rsidRPr="00ED01E7">
              <w:t>ОК8.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298" w:lineRule="exact"/>
              <w:ind w:right="67"/>
              <w:rPr>
                <w:rFonts w:eastAsiaTheme="minorEastAsia"/>
              </w:rPr>
            </w:pPr>
            <w:r w:rsidRPr="00ED01E7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07CFB" w:rsidRPr="00ED01E7" w:rsidTr="001D5F7C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276" w:lineRule="auto"/>
              <w:ind w:left="102"/>
              <w:rPr>
                <w:rFonts w:eastAsiaTheme="minorEastAsia"/>
              </w:rPr>
            </w:pPr>
            <w:r w:rsidRPr="00ED01E7">
              <w:t>ОК9.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CFB" w:rsidRPr="00ED01E7" w:rsidRDefault="00607CFB" w:rsidP="001D5F7C">
            <w:pPr>
              <w:shd w:val="clear" w:color="auto" w:fill="FFFFFF"/>
              <w:spacing w:line="298" w:lineRule="exact"/>
              <w:ind w:right="77"/>
              <w:rPr>
                <w:rFonts w:eastAsiaTheme="minorEastAsia"/>
              </w:rPr>
            </w:pPr>
            <w:r w:rsidRPr="00ED01E7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B20B5" w:rsidRDefault="00AB20B5" w:rsidP="00645415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786"/>
        <w:rPr>
          <w:i/>
        </w:rPr>
      </w:pPr>
    </w:p>
    <w:p w:rsidR="00B66E1B" w:rsidRDefault="00B66E1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</w:pPr>
    </w:p>
    <w:p w:rsidR="00607CFB" w:rsidRDefault="00607CFB" w:rsidP="00B66E1B">
      <w:pPr>
        <w:shd w:val="clear" w:color="auto" w:fill="FFFFFF"/>
        <w:rPr>
          <w:b/>
          <w:spacing w:val="-2"/>
        </w:rPr>
        <w:sectPr w:rsidR="00607CFB" w:rsidSect="003156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01E7" w:rsidRDefault="00ED01E7" w:rsidP="00B66E1B">
      <w:pPr>
        <w:shd w:val="clear" w:color="auto" w:fill="FFFFFF"/>
        <w:rPr>
          <w:b/>
          <w:spacing w:val="-2"/>
        </w:rPr>
      </w:pPr>
      <w:r w:rsidRPr="00607CFB">
        <w:rPr>
          <w:b/>
          <w:spacing w:val="-2"/>
        </w:rPr>
        <w:t>СТРУКТУРА И СОДЕРЖАНИЕ ПРОФЕССИОНАЛЬНОГО МОДУЛЯ</w:t>
      </w:r>
    </w:p>
    <w:p w:rsidR="00DE047F" w:rsidRPr="00607CFB" w:rsidRDefault="00DE047F" w:rsidP="00B66E1B">
      <w:pPr>
        <w:shd w:val="clear" w:color="auto" w:fill="FFFFFF"/>
        <w:rPr>
          <w:rFonts w:eastAsiaTheme="minorEastAsia"/>
          <w:b/>
        </w:rPr>
      </w:pPr>
    </w:p>
    <w:tbl>
      <w:tblPr>
        <w:tblW w:w="15327" w:type="dxa"/>
        <w:jc w:val="center"/>
        <w:tblInd w:w="-3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5"/>
        <w:gridCol w:w="2427"/>
        <w:gridCol w:w="709"/>
        <w:gridCol w:w="851"/>
        <w:gridCol w:w="1134"/>
        <w:gridCol w:w="1559"/>
        <w:gridCol w:w="1635"/>
        <w:gridCol w:w="1898"/>
        <w:gridCol w:w="1985"/>
        <w:gridCol w:w="2306"/>
        <w:gridCol w:w="18"/>
      </w:tblGrid>
      <w:tr w:rsidR="00B66E1B" w:rsidRPr="00607CFB" w:rsidTr="00607CFB">
        <w:trPr>
          <w:trHeight w:val="20"/>
          <w:jc w:val="center"/>
        </w:trPr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z w:val="18"/>
                <w:szCs w:val="18"/>
              </w:rPr>
              <w:t>Код профессио</w:t>
            </w:r>
            <w:r w:rsidRPr="00607CFB">
              <w:rPr>
                <w:sz w:val="18"/>
                <w:szCs w:val="18"/>
              </w:rPr>
              <w:softHyphen/>
              <w:t>нальных компетенций</w:t>
            </w:r>
          </w:p>
          <w:p w:rsidR="00B66E1B" w:rsidRPr="00607CFB" w:rsidRDefault="00B66E1B" w:rsidP="00AE1AB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B66E1B" w:rsidRPr="00607CFB" w:rsidRDefault="00B66E1B" w:rsidP="00AE1AB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B66E1B" w:rsidRPr="00607CFB" w:rsidRDefault="00B66E1B" w:rsidP="00AE1AB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z w:val="18"/>
                <w:szCs w:val="18"/>
              </w:rPr>
              <w:t>Наименования разделов профессионального модуля</w:t>
            </w:r>
          </w:p>
          <w:p w:rsidR="00B66E1B" w:rsidRPr="00607CFB" w:rsidRDefault="00B66E1B" w:rsidP="00AE1AB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B66E1B" w:rsidRPr="00607CFB" w:rsidRDefault="00B66E1B" w:rsidP="00AE1AB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B66E1B" w:rsidRPr="00607CFB" w:rsidRDefault="00B66E1B" w:rsidP="00AE1AB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z w:val="18"/>
                <w:szCs w:val="18"/>
              </w:rPr>
              <w:t>Всего часов</w:t>
            </w:r>
          </w:p>
        </w:tc>
        <w:tc>
          <w:tcPr>
            <w:tcW w:w="7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pacing w:val="-3"/>
                <w:sz w:val="18"/>
                <w:szCs w:val="18"/>
              </w:rPr>
              <w:t xml:space="preserve">Объем времени, отведенный на освоение </w:t>
            </w:r>
            <w:r w:rsidRPr="00607CFB">
              <w:rPr>
                <w:sz w:val="18"/>
                <w:szCs w:val="18"/>
              </w:rPr>
              <w:t>междисциплинарного курса</w:t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z w:val="18"/>
                <w:szCs w:val="18"/>
              </w:rPr>
              <w:t>Практика</w:t>
            </w:r>
          </w:p>
        </w:tc>
      </w:tr>
      <w:tr w:rsidR="00B66E1B" w:rsidRPr="00607CFB" w:rsidTr="00607CFB">
        <w:trPr>
          <w:trHeight w:val="856"/>
          <w:jc w:val="center"/>
        </w:trPr>
        <w:tc>
          <w:tcPr>
            <w:tcW w:w="8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B66E1B" w:rsidRPr="00607CFB" w:rsidRDefault="00B66E1B" w:rsidP="00AE1AB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z w:val="18"/>
                <w:szCs w:val="18"/>
              </w:rPr>
              <w:t xml:space="preserve">Обязательная аудиторная </w:t>
            </w:r>
            <w:r w:rsidRPr="00607CFB">
              <w:rPr>
                <w:spacing w:val="-2"/>
                <w:sz w:val="18"/>
                <w:szCs w:val="18"/>
              </w:rPr>
              <w:t>учебная нагрузка обучающегося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z w:val="18"/>
                <w:szCs w:val="18"/>
              </w:rPr>
              <w:t>Самостоятель-наяработа</w:t>
            </w:r>
          </w:p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pacing w:val="-2"/>
                <w:sz w:val="18"/>
                <w:szCs w:val="18"/>
              </w:rPr>
              <w:t>обучающегося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pacing w:val="-3"/>
                <w:sz w:val="18"/>
                <w:szCs w:val="18"/>
              </w:rPr>
              <w:t>Учебная,</w:t>
            </w:r>
          </w:p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z w:val="18"/>
                <w:szCs w:val="18"/>
              </w:rPr>
              <w:t>часов</w:t>
            </w:r>
          </w:p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pacing w:val="-1"/>
                <w:sz w:val="18"/>
                <w:szCs w:val="18"/>
              </w:rPr>
              <w:t>Производ-ственная</w:t>
            </w:r>
          </w:p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rFonts w:eastAsiaTheme="minorEastAsia"/>
                <w:sz w:val="18"/>
                <w:szCs w:val="18"/>
              </w:rPr>
              <w:t>(</w:t>
            </w:r>
            <w:r w:rsidRPr="00607CFB">
              <w:rPr>
                <w:sz w:val="18"/>
                <w:szCs w:val="18"/>
              </w:rPr>
              <w:t>попрофилю</w:t>
            </w:r>
            <w:r w:rsidRPr="00607CFB">
              <w:rPr>
                <w:spacing w:val="-11"/>
                <w:sz w:val="18"/>
                <w:szCs w:val="18"/>
              </w:rPr>
              <w:t xml:space="preserve">специальности),  </w:t>
            </w:r>
            <w:r w:rsidRPr="00607CFB">
              <w:rPr>
                <w:sz w:val="18"/>
                <w:szCs w:val="18"/>
              </w:rPr>
              <w:t>часов</w:t>
            </w:r>
          </w:p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07CFB" w:rsidRPr="00607CFB" w:rsidTr="00607CFB">
        <w:trPr>
          <w:trHeight w:val="20"/>
          <w:jc w:val="center"/>
        </w:trPr>
        <w:tc>
          <w:tcPr>
            <w:tcW w:w="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B66E1B" w:rsidRPr="00607CFB" w:rsidRDefault="00B66E1B" w:rsidP="00AE1AB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pacing w:val="-6"/>
                <w:sz w:val="18"/>
                <w:szCs w:val="18"/>
              </w:rPr>
              <w:t>Всего,</w:t>
            </w:r>
          </w:p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z w:val="18"/>
                <w:szCs w:val="18"/>
              </w:rPr>
              <w:t>в т.ч.</w:t>
            </w:r>
          </w:p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z w:val="18"/>
                <w:szCs w:val="18"/>
              </w:rPr>
              <w:t>лабораторные работы ипрактические занятия,</w:t>
            </w:r>
          </w:p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z w:val="18"/>
                <w:szCs w:val="18"/>
              </w:rPr>
              <w:t>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z w:val="18"/>
                <w:szCs w:val="18"/>
              </w:rPr>
              <w:t xml:space="preserve">в т.ч., курсовая работа </w:t>
            </w:r>
            <w:r w:rsidRPr="00607CFB">
              <w:rPr>
                <w:spacing w:val="-2"/>
                <w:sz w:val="18"/>
                <w:szCs w:val="18"/>
              </w:rPr>
              <w:t>(проект)</w:t>
            </w:r>
          </w:p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z w:val="18"/>
                <w:szCs w:val="18"/>
              </w:rPr>
              <w:t>часов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pacing w:val="-6"/>
                <w:sz w:val="18"/>
                <w:szCs w:val="18"/>
              </w:rPr>
              <w:t>Всего,</w:t>
            </w:r>
          </w:p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z w:val="18"/>
                <w:szCs w:val="18"/>
              </w:rPr>
              <w:t>часов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z w:val="18"/>
                <w:szCs w:val="18"/>
              </w:rPr>
              <w:t>в т.ч., курс</w:t>
            </w:r>
            <w:bookmarkStart w:id="0" w:name="_GoBack"/>
            <w:bookmarkEnd w:id="0"/>
            <w:r w:rsidRPr="00607CFB">
              <w:rPr>
                <w:sz w:val="18"/>
                <w:szCs w:val="18"/>
              </w:rPr>
              <w:t xml:space="preserve">овая работа </w:t>
            </w:r>
            <w:r w:rsidRPr="00607CFB">
              <w:rPr>
                <w:spacing w:val="-2"/>
                <w:sz w:val="18"/>
                <w:szCs w:val="18"/>
              </w:rPr>
              <w:t>(проект)</w:t>
            </w:r>
          </w:p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z w:val="18"/>
                <w:szCs w:val="18"/>
              </w:rPr>
              <w:t>часов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607CFB" w:rsidRPr="00607CFB" w:rsidTr="00607CFB">
        <w:trPr>
          <w:trHeight w:val="20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607CFB">
              <w:rPr>
                <w:rFonts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607CFB">
              <w:rPr>
                <w:rFonts w:eastAsiaTheme="minorEastAsia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607CFB">
              <w:rPr>
                <w:rFonts w:eastAsiaTheme="minorEastAsia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607CFB">
              <w:rPr>
                <w:rFonts w:eastAsiaTheme="minorEastAsia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607CFB">
              <w:rPr>
                <w:rFonts w:eastAsiaTheme="minorEastAsia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607CFB">
              <w:rPr>
                <w:rFonts w:eastAsiaTheme="minorEastAsia"/>
                <w:b/>
                <w:sz w:val="18"/>
                <w:szCs w:val="18"/>
              </w:rPr>
              <w:t>6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607CFB">
              <w:rPr>
                <w:rFonts w:eastAsiaTheme="minorEastAsia"/>
                <w:b/>
                <w:sz w:val="18"/>
                <w:szCs w:val="18"/>
              </w:rPr>
              <w:t>7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607CFB">
              <w:rPr>
                <w:rFonts w:eastAsiaTheme="minorEastAsia"/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607CFB">
              <w:rPr>
                <w:rFonts w:eastAsiaTheme="minorEastAsia"/>
                <w:b/>
                <w:sz w:val="18"/>
                <w:szCs w:val="18"/>
              </w:rPr>
              <w:t>9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607CFB">
              <w:rPr>
                <w:rFonts w:eastAsiaTheme="minorEastAsia"/>
                <w:b/>
                <w:sz w:val="18"/>
                <w:szCs w:val="18"/>
              </w:rPr>
              <w:t>10</w:t>
            </w:r>
          </w:p>
        </w:tc>
      </w:tr>
      <w:tr w:rsidR="00607CFB" w:rsidRPr="00607CFB" w:rsidTr="00607CFB">
        <w:trPr>
          <w:trHeight w:val="865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z w:val="18"/>
                <w:szCs w:val="18"/>
              </w:rPr>
              <w:t xml:space="preserve">ПК1.1.-ПК </w:t>
            </w:r>
            <w:r w:rsidRPr="00607CFB">
              <w:rPr>
                <w:rFonts w:eastAsiaTheme="minorEastAsia"/>
                <w:sz w:val="18"/>
                <w:szCs w:val="18"/>
              </w:rPr>
              <w:t>1.3.</w:t>
            </w:r>
          </w:p>
          <w:p w:rsidR="00B66E1B" w:rsidRPr="00607CFB" w:rsidRDefault="00B66E1B" w:rsidP="00AE1AB0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z w:val="18"/>
                <w:szCs w:val="18"/>
              </w:rPr>
              <w:t xml:space="preserve">ПК 2.1. - ПК </w:t>
            </w:r>
            <w:r w:rsidRPr="00607CFB">
              <w:rPr>
                <w:rFonts w:eastAsiaTheme="minorEastAsia"/>
                <w:sz w:val="18"/>
                <w:szCs w:val="18"/>
              </w:rPr>
              <w:t>2.4.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rPr>
                <w:rFonts w:eastAsiaTheme="minorEastAsia"/>
                <w:b/>
                <w:sz w:val="18"/>
                <w:szCs w:val="18"/>
              </w:rPr>
            </w:pPr>
            <w:r w:rsidRPr="00607CFB">
              <w:rPr>
                <w:b/>
                <w:sz w:val="18"/>
                <w:szCs w:val="18"/>
              </w:rPr>
              <w:t>Раздел 1.</w:t>
            </w:r>
          </w:p>
          <w:p w:rsidR="00B66E1B" w:rsidRPr="00607CFB" w:rsidRDefault="00B66E1B" w:rsidP="00AE1AB0">
            <w:pPr>
              <w:shd w:val="clear" w:color="auto" w:fill="FFFFFF"/>
              <w:ind w:right="29" w:firstLine="10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z w:val="18"/>
                <w:szCs w:val="18"/>
              </w:rPr>
              <w:t>Современные технологии садово-паркового и ландшафтного строительства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rFonts w:eastAsiaTheme="minorEastAsia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607CFB" w:rsidRPr="00607CFB" w:rsidTr="00607CFB">
        <w:trPr>
          <w:trHeight w:val="20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ind w:right="115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z w:val="18"/>
                <w:szCs w:val="18"/>
              </w:rPr>
              <w:t>ПК 1.1.- ПК 1.3.</w:t>
            </w:r>
          </w:p>
          <w:p w:rsidR="00B66E1B" w:rsidRPr="00607CFB" w:rsidRDefault="00B66E1B" w:rsidP="00AE1AB0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z w:val="18"/>
                <w:szCs w:val="18"/>
              </w:rPr>
              <w:t xml:space="preserve">ПК 2.1. - ПК </w:t>
            </w:r>
            <w:r w:rsidRPr="00607CFB">
              <w:rPr>
                <w:rFonts w:eastAsiaTheme="minorEastAsia"/>
                <w:sz w:val="18"/>
                <w:szCs w:val="18"/>
              </w:rPr>
              <w:t>2.4.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rPr>
                <w:rFonts w:eastAsiaTheme="minorEastAsia"/>
                <w:b/>
                <w:sz w:val="18"/>
                <w:szCs w:val="18"/>
              </w:rPr>
            </w:pPr>
            <w:r w:rsidRPr="00607CFB">
              <w:rPr>
                <w:b/>
                <w:sz w:val="18"/>
                <w:szCs w:val="18"/>
              </w:rPr>
              <w:t>Раздел 2.</w:t>
            </w:r>
          </w:p>
          <w:p w:rsidR="00B66E1B" w:rsidRPr="00607CFB" w:rsidRDefault="00B66E1B" w:rsidP="00AE1AB0">
            <w:pPr>
              <w:shd w:val="clear" w:color="auto" w:fill="FFFFFF"/>
              <w:ind w:firstLine="10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z w:val="18"/>
                <w:szCs w:val="18"/>
              </w:rPr>
              <w:t>Цветоводство и декоративное древоводство.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rFonts w:eastAsiaTheme="minorEastAsia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rFonts w:eastAsiaTheme="minorEastAsia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607CFB" w:rsidRPr="00607CFB" w:rsidTr="00607CFB">
        <w:trPr>
          <w:trHeight w:val="20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z w:val="18"/>
                <w:szCs w:val="18"/>
              </w:rPr>
              <w:t xml:space="preserve">ПК 1.1.- ПК </w:t>
            </w:r>
            <w:r w:rsidRPr="00607CFB">
              <w:rPr>
                <w:rFonts w:eastAsiaTheme="minorEastAsia"/>
                <w:sz w:val="18"/>
                <w:szCs w:val="18"/>
              </w:rPr>
              <w:t>1.3.</w:t>
            </w:r>
          </w:p>
          <w:p w:rsidR="00B66E1B" w:rsidRPr="00607CFB" w:rsidRDefault="00B66E1B" w:rsidP="00AE1AB0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sz w:val="18"/>
                <w:szCs w:val="18"/>
              </w:rPr>
              <w:t xml:space="preserve">ПК 2.1. - ПК </w:t>
            </w:r>
            <w:r w:rsidRPr="00607CFB">
              <w:rPr>
                <w:rFonts w:eastAsiaTheme="minorEastAsia"/>
                <w:sz w:val="18"/>
                <w:szCs w:val="18"/>
              </w:rPr>
              <w:t>2.4.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ind w:right="384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b/>
                <w:sz w:val="18"/>
                <w:szCs w:val="18"/>
              </w:rPr>
              <w:t>Раздел 3</w:t>
            </w:r>
            <w:r w:rsidRPr="00607CFB">
              <w:rPr>
                <w:sz w:val="18"/>
                <w:szCs w:val="18"/>
              </w:rPr>
              <w:t>. Основы проектирования объектов садово-паркового строительства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B66E1B" w:rsidRPr="00607CFB" w:rsidTr="00607CFB">
        <w:trPr>
          <w:trHeight w:val="470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ind w:right="55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b/>
                <w:sz w:val="18"/>
                <w:szCs w:val="18"/>
              </w:rPr>
              <w:t>Учебная практика, (по профилю специальности)</w:t>
            </w:r>
            <w:r w:rsidRPr="00607CFB">
              <w:rPr>
                <w:sz w:val="18"/>
                <w:szCs w:val="18"/>
              </w:rPr>
              <w:t>,</w:t>
            </w:r>
          </w:p>
          <w:p w:rsidR="00B66E1B" w:rsidRPr="00607CFB" w:rsidRDefault="00B66E1B" w:rsidP="00607CFB">
            <w:pPr>
              <w:shd w:val="clear" w:color="auto" w:fill="FFFFFF"/>
              <w:tabs>
                <w:tab w:val="left" w:pos="1350"/>
              </w:tabs>
              <w:ind w:right="384"/>
              <w:rPr>
                <w:b/>
                <w:sz w:val="18"/>
                <w:szCs w:val="18"/>
              </w:rPr>
            </w:pPr>
            <w:r w:rsidRPr="00607CFB">
              <w:rPr>
                <w:sz w:val="18"/>
                <w:szCs w:val="18"/>
              </w:rPr>
              <w:t>часов</w:t>
            </w:r>
            <w:r w:rsidR="00607CFB" w:rsidRPr="00607CFB">
              <w:rPr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rFonts w:eastAsiaTheme="minorEastAsia"/>
                <w:sz w:val="18"/>
                <w:szCs w:val="18"/>
              </w:rPr>
              <w:t>180</w:t>
            </w:r>
          </w:p>
        </w:tc>
        <w:tc>
          <w:tcPr>
            <w:tcW w:w="7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E1B" w:rsidRPr="00607CFB" w:rsidRDefault="00B66E1B" w:rsidP="00AE1AB0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rFonts w:eastAsiaTheme="minorEastAsia"/>
                <w:sz w:val="18"/>
                <w:szCs w:val="18"/>
              </w:rPr>
              <w:t>180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B66E1B" w:rsidRPr="00607CFB" w:rsidTr="00607CFB">
        <w:trPr>
          <w:trHeight w:val="20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ind w:right="384"/>
              <w:rPr>
                <w:b/>
                <w:sz w:val="18"/>
                <w:szCs w:val="18"/>
              </w:rPr>
            </w:pPr>
            <w:r w:rsidRPr="00607CFB">
              <w:rPr>
                <w:b/>
                <w:sz w:val="18"/>
                <w:szCs w:val="18"/>
              </w:rPr>
              <w:t>Производственная практика, (по профилю специальности</w:t>
            </w:r>
            <w:r w:rsidRPr="00607CFB">
              <w:rPr>
                <w:sz w:val="18"/>
                <w:szCs w:val="18"/>
              </w:rPr>
              <w:t>),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rFonts w:eastAsiaTheme="minorEastAsia"/>
                <w:sz w:val="18"/>
                <w:szCs w:val="18"/>
              </w:rPr>
              <w:t>36</w:t>
            </w:r>
          </w:p>
        </w:tc>
        <w:tc>
          <w:tcPr>
            <w:tcW w:w="7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6E1B" w:rsidRPr="00607CFB" w:rsidRDefault="00B66E1B" w:rsidP="00AE1AB0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sz w:val="18"/>
                <w:szCs w:val="18"/>
              </w:rPr>
            </w:pPr>
            <w:r w:rsidRPr="00607CFB">
              <w:rPr>
                <w:rFonts w:eastAsiaTheme="minorEastAsia"/>
                <w:sz w:val="18"/>
                <w:szCs w:val="18"/>
              </w:rPr>
              <w:t>36</w:t>
            </w:r>
          </w:p>
        </w:tc>
      </w:tr>
      <w:tr w:rsidR="00607CFB" w:rsidRPr="00607CFB" w:rsidTr="00607CFB">
        <w:trPr>
          <w:gridAfter w:val="1"/>
          <w:wAfter w:w="18" w:type="dxa"/>
          <w:trHeight w:val="20"/>
          <w:jc w:val="center"/>
        </w:trPr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ind w:left="3830"/>
              <w:rPr>
                <w:rFonts w:eastAsiaTheme="minorEastAsia"/>
                <w:b/>
                <w:sz w:val="18"/>
                <w:szCs w:val="18"/>
              </w:rPr>
            </w:pPr>
            <w:r w:rsidRPr="00607CFB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ind w:left="221"/>
              <w:rPr>
                <w:rFonts w:eastAsiaTheme="minorEastAsia"/>
                <w:b/>
                <w:sz w:val="18"/>
                <w:szCs w:val="18"/>
              </w:rPr>
            </w:pPr>
            <w:r w:rsidRPr="00607CFB">
              <w:rPr>
                <w:rFonts w:eastAsiaTheme="minorEastAsia"/>
                <w:b/>
                <w:sz w:val="18"/>
                <w:szCs w:val="18"/>
              </w:rPr>
              <w:t>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ind w:left="163"/>
              <w:rPr>
                <w:rFonts w:eastAsiaTheme="minorEastAsia"/>
                <w:b/>
                <w:sz w:val="18"/>
                <w:szCs w:val="18"/>
              </w:rPr>
            </w:pPr>
            <w:r w:rsidRPr="00607CFB">
              <w:rPr>
                <w:rFonts w:eastAsiaTheme="minorEastAsia"/>
                <w:b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607CFB">
              <w:rPr>
                <w:rFonts w:eastAsiaTheme="minorEastAsia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607CFB">
              <w:rPr>
                <w:rFonts w:eastAsiaTheme="minorEastAsia"/>
                <w:b/>
                <w:sz w:val="18"/>
                <w:szCs w:val="18"/>
              </w:rPr>
              <w:t>-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607CFB">
              <w:rPr>
                <w:rFonts w:eastAsiaTheme="minorEastAsia"/>
                <w:b/>
                <w:sz w:val="18"/>
                <w:szCs w:val="18"/>
              </w:rPr>
              <w:t>18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607CFB">
              <w:rPr>
                <w:rFonts w:eastAsiaTheme="minorEastAsia"/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607CFB">
              <w:rPr>
                <w:rFonts w:eastAsiaTheme="minorEastAsia"/>
                <w:b/>
                <w:sz w:val="18"/>
                <w:szCs w:val="18"/>
              </w:rPr>
              <w:t>180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1B" w:rsidRPr="00607CFB" w:rsidRDefault="00B66E1B" w:rsidP="00AE1AB0">
            <w:pPr>
              <w:shd w:val="clear" w:color="auto" w:fill="FFFFFF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607CFB">
              <w:rPr>
                <w:rFonts w:eastAsiaTheme="minorEastAsia"/>
                <w:b/>
                <w:sz w:val="18"/>
                <w:szCs w:val="18"/>
              </w:rPr>
              <w:t>36</w:t>
            </w:r>
          </w:p>
        </w:tc>
      </w:tr>
    </w:tbl>
    <w:p w:rsidR="00607CFB" w:rsidRDefault="00607CFB" w:rsidP="00607CFB">
      <w:pPr>
        <w:shd w:val="clear" w:color="auto" w:fill="FFFFFF"/>
        <w:rPr>
          <w:rFonts w:eastAsiaTheme="minorEastAsia"/>
          <w:b/>
          <w:spacing w:val="-3"/>
        </w:rPr>
        <w:sectPr w:rsidR="00607CFB" w:rsidSect="00607CF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D01E7" w:rsidRPr="00ED01E7" w:rsidRDefault="00ED01E7" w:rsidP="00607CFB">
      <w:pPr>
        <w:shd w:val="clear" w:color="auto" w:fill="FFFFFF"/>
        <w:rPr>
          <w:rFonts w:eastAsiaTheme="minorEastAsia"/>
          <w:b/>
          <w:spacing w:val="-3"/>
        </w:rPr>
      </w:pPr>
    </w:p>
    <w:sectPr w:rsidR="00ED01E7" w:rsidRPr="00ED01E7" w:rsidSect="0031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74C" w:rsidRDefault="00A3274C" w:rsidP="00C93DF8">
      <w:r>
        <w:separator/>
      </w:r>
    </w:p>
  </w:endnote>
  <w:endnote w:type="continuationSeparator" w:id="1">
    <w:p w:rsidR="00A3274C" w:rsidRDefault="00A3274C" w:rsidP="00C93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7345"/>
      <w:docPartObj>
        <w:docPartGallery w:val="Page Numbers (Bottom of Page)"/>
        <w:docPartUnique/>
      </w:docPartObj>
    </w:sdtPr>
    <w:sdtContent>
      <w:p w:rsidR="00060CC0" w:rsidRDefault="00060CC0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04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CC0" w:rsidRDefault="00060CC0">
    <w:pPr>
      <w:pStyle w:val="a8"/>
    </w:pPr>
  </w:p>
  <w:p w:rsidR="00060CC0" w:rsidRDefault="00060C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74C" w:rsidRDefault="00A3274C" w:rsidP="00C93DF8">
      <w:r>
        <w:separator/>
      </w:r>
    </w:p>
  </w:footnote>
  <w:footnote w:type="continuationSeparator" w:id="1">
    <w:p w:rsidR="00A3274C" w:rsidRDefault="00A3274C" w:rsidP="00C93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2AD4"/>
    <w:multiLevelType w:val="singleLevel"/>
    <w:tmpl w:val="913C1592"/>
    <w:lvl w:ilvl="0">
      <w:start w:val="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>
    <w:nsid w:val="2D44434E"/>
    <w:multiLevelType w:val="hybridMultilevel"/>
    <w:tmpl w:val="993C120C"/>
    <w:lvl w:ilvl="0" w:tplc="A7888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E7BD4"/>
    <w:multiLevelType w:val="hybridMultilevel"/>
    <w:tmpl w:val="74763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D15A6"/>
    <w:multiLevelType w:val="multilevel"/>
    <w:tmpl w:val="904880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552EB0"/>
    <w:multiLevelType w:val="hybridMultilevel"/>
    <w:tmpl w:val="D3FE56E4"/>
    <w:lvl w:ilvl="0" w:tplc="BB400B2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02054"/>
    <w:multiLevelType w:val="hybridMultilevel"/>
    <w:tmpl w:val="FF261AAA"/>
    <w:lvl w:ilvl="0" w:tplc="A7888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34E43"/>
    <w:multiLevelType w:val="hybridMultilevel"/>
    <w:tmpl w:val="3BFC8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24B9B"/>
    <w:multiLevelType w:val="multilevel"/>
    <w:tmpl w:val="9CA2A3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2D31CB7"/>
    <w:multiLevelType w:val="hybridMultilevel"/>
    <w:tmpl w:val="8FDA192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52C9D"/>
    <w:multiLevelType w:val="multilevel"/>
    <w:tmpl w:val="625283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9DA1750"/>
    <w:multiLevelType w:val="hybridMultilevel"/>
    <w:tmpl w:val="01547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C596F"/>
    <w:multiLevelType w:val="hybridMultilevel"/>
    <w:tmpl w:val="9B6E7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E76993"/>
    <w:multiLevelType w:val="hybridMultilevel"/>
    <w:tmpl w:val="0BA8A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F6AEB"/>
    <w:multiLevelType w:val="singleLevel"/>
    <w:tmpl w:val="61B604D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7DA03449"/>
    <w:multiLevelType w:val="hybridMultilevel"/>
    <w:tmpl w:val="3BE64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4"/>
  </w:num>
  <w:num w:numId="9">
    <w:abstractNumId w:val="6"/>
  </w:num>
  <w:num w:numId="10">
    <w:abstractNumId w:val="7"/>
  </w:num>
  <w:num w:numId="11">
    <w:abstractNumId w:val="13"/>
  </w:num>
  <w:num w:numId="12">
    <w:abstractNumId w:val="0"/>
  </w:num>
  <w:num w:numId="13">
    <w:abstractNumId w:val="11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5298F"/>
    <w:rsid w:val="00011854"/>
    <w:rsid w:val="00060CC0"/>
    <w:rsid w:val="00151B09"/>
    <w:rsid w:val="0026485C"/>
    <w:rsid w:val="002B292E"/>
    <w:rsid w:val="002D6751"/>
    <w:rsid w:val="002F6580"/>
    <w:rsid w:val="003156E6"/>
    <w:rsid w:val="00340E4B"/>
    <w:rsid w:val="00491667"/>
    <w:rsid w:val="004C5E7E"/>
    <w:rsid w:val="00510B04"/>
    <w:rsid w:val="005572C5"/>
    <w:rsid w:val="00607CFB"/>
    <w:rsid w:val="00630CF6"/>
    <w:rsid w:val="00645415"/>
    <w:rsid w:val="008402BD"/>
    <w:rsid w:val="008429C4"/>
    <w:rsid w:val="00884CD9"/>
    <w:rsid w:val="008D015D"/>
    <w:rsid w:val="009A0701"/>
    <w:rsid w:val="009C04FE"/>
    <w:rsid w:val="009C55FA"/>
    <w:rsid w:val="00A3274C"/>
    <w:rsid w:val="00AB20B5"/>
    <w:rsid w:val="00AE1AB0"/>
    <w:rsid w:val="00B01F20"/>
    <w:rsid w:val="00B66E1B"/>
    <w:rsid w:val="00B97AEF"/>
    <w:rsid w:val="00C93DF8"/>
    <w:rsid w:val="00CE412D"/>
    <w:rsid w:val="00D5298F"/>
    <w:rsid w:val="00D537AE"/>
    <w:rsid w:val="00DC46B1"/>
    <w:rsid w:val="00DE047F"/>
    <w:rsid w:val="00E22173"/>
    <w:rsid w:val="00EC72BB"/>
    <w:rsid w:val="00ED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85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98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customStyle="1" w:styleId="10">
    <w:name w:val="Заголовок 1 Знак"/>
    <w:basedOn w:val="a0"/>
    <w:link w:val="1"/>
    <w:rsid w:val="0001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11854"/>
    <w:pPr>
      <w:spacing w:after="120"/>
    </w:pPr>
  </w:style>
  <w:style w:type="character" w:customStyle="1" w:styleId="a5">
    <w:name w:val="Основной текст Знак"/>
    <w:basedOn w:val="a0"/>
    <w:link w:val="a4"/>
    <w:rsid w:val="0001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rsid w:val="00011854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Style31">
    <w:name w:val="Style31"/>
    <w:basedOn w:val="a"/>
    <w:rsid w:val="00011854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49">
    <w:name w:val="Font Style49"/>
    <w:rsid w:val="00011854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rsid w:val="00645415"/>
    <w:pPr>
      <w:tabs>
        <w:tab w:val="num" w:pos="643"/>
      </w:tabs>
      <w:spacing w:before="100" w:beforeAutospacing="1" w:after="100" w:afterAutospacing="1"/>
    </w:pPr>
  </w:style>
  <w:style w:type="paragraph" w:styleId="2">
    <w:name w:val="List 2"/>
    <w:basedOn w:val="a"/>
    <w:uiPriority w:val="99"/>
    <w:unhideWhenUsed/>
    <w:rsid w:val="00AB20B5"/>
    <w:pPr>
      <w:ind w:left="566" w:hanging="283"/>
      <w:contextualSpacing/>
    </w:pPr>
  </w:style>
  <w:style w:type="paragraph" w:styleId="a8">
    <w:name w:val="footer"/>
    <w:aliases w:val=" Знак"/>
    <w:basedOn w:val="a"/>
    <w:link w:val="a9"/>
    <w:unhideWhenUsed/>
    <w:rsid w:val="00AB20B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aliases w:val=" Знак Знак"/>
    <w:basedOn w:val="a0"/>
    <w:link w:val="a8"/>
    <w:rsid w:val="00AB20B5"/>
    <w:rPr>
      <w:rFonts w:eastAsiaTheme="minorEastAsia"/>
      <w:lang w:eastAsia="ru-RU"/>
    </w:rPr>
  </w:style>
  <w:style w:type="paragraph" w:styleId="aa">
    <w:name w:val="No Spacing"/>
    <w:qFormat/>
    <w:rsid w:val="008D015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060C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60C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9AFE-421C-4314-962B-3C30F7A3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3819</Words>
  <Characters>21769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Из вариативной части использовано 30 часов на МДК 02.02 «Садово-парковое строите</vt:lpstr>
      <vt:lpstr>Из вариативной части на изучение МДК 02.05 «Ведение работ по содержанию объектов</vt:lpstr>
      <vt:lpstr/>
      <vt:lpstr>Из вариативной части для изучения МДК 03.02 использовано 70 часов. В МДК 03.02 о</vt:lpstr>
      <vt:lpstr>Для изучения МДК 03.03 использовано 174 часа. В МДК 03.03 отражена ПК 3.5. – вып</vt:lpstr>
      <vt:lpstr/>
    </vt:vector>
  </TitlesOfParts>
  <Company/>
  <LinksUpToDate>false</LinksUpToDate>
  <CharactersWithSpaces>25537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2021-03-24T10:20:00Z</dcterms:created>
  <dcterms:modified xsi:type="dcterms:W3CDTF">2021-04-01T06:27:00Z</dcterms:modified>
</cp:coreProperties>
</file>